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73363" w14:textId="77777777" w:rsidR="000563E4" w:rsidRPr="003F1CAF" w:rsidRDefault="000563E4" w:rsidP="009F31B0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14:paraId="423B4FFB" w14:textId="77777777" w:rsidR="00EA77B9" w:rsidRPr="003F1CAF" w:rsidRDefault="00EA77B9" w:rsidP="009F31B0">
      <w:pPr>
        <w:spacing w:line="276" w:lineRule="auto"/>
        <w:jc w:val="both"/>
        <w:rPr>
          <w:b/>
        </w:rPr>
      </w:pPr>
    </w:p>
    <w:p w14:paraId="7878230D" w14:textId="2003287F" w:rsidR="000563E4" w:rsidRPr="009D492D" w:rsidRDefault="000563E4" w:rsidP="009F31B0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>iselő-testületének 202</w:t>
      </w:r>
      <w:r w:rsidR="000E2881">
        <w:t>5</w:t>
      </w:r>
      <w:r w:rsidR="00A62A3B" w:rsidRPr="009D492D">
        <w:t xml:space="preserve">. </w:t>
      </w:r>
      <w:r w:rsidR="00976EA4">
        <w:t>május</w:t>
      </w:r>
      <w:r w:rsidR="001D0EAF" w:rsidRPr="009D492D">
        <w:t xml:space="preserve"> </w:t>
      </w:r>
      <w:r w:rsidR="00976EA4">
        <w:t>2</w:t>
      </w:r>
      <w:r w:rsidR="00FB1219">
        <w:t>9</w:t>
      </w:r>
      <w:r w:rsidRPr="009D492D">
        <w:t xml:space="preserve">. napján </w:t>
      </w:r>
      <w:r w:rsidR="00FB1219">
        <w:t>8</w:t>
      </w:r>
      <w:r w:rsidR="00D6028E" w:rsidRPr="009D492D">
        <w:t>:</w:t>
      </w:r>
      <w:r w:rsidR="00BC337A">
        <w:t>00</w:t>
      </w:r>
      <w:r w:rsidR="00FF4F9F" w:rsidRPr="009D492D">
        <w:t xml:space="preserve"> órakor</w:t>
      </w:r>
      <w:r w:rsidR="00DE605A" w:rsidRPr="009D492D">
        <w:t xml:space="preserve"> </w:t>
      </w:r>
      <w:r w:rsidR="000E2881">
        <w:t>az önkormányzat tárgyalótermében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="00FB1219">
        <w:t xml:space="preserve">rendkívüli </w:t>
      </w:r>
      <w:r w:rsidRPr="009D492D">
        <w:t>képviselő-testületi ülésén.</w:t>
      </w:r>
    </w:p>
    <w:p w14:paraId="33E5A5E1" w14:textId="77777777" w:rsidR="000563E4" w:rsidRPr="009D492D" w:rsidRDefault="000563E4" w:rsidP="009F31B0">
      <w:pPr>
        <w:spacing w:line="276" w:lineRule="auto"/>
        <w:jc w:val="both"/>
      </w:pPr>
    </w:p>
    <w:p w14:paraId="0C1981D5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14:paraId="49967ABB" w14:textId="77777777" w:rsidR="000563E4" w:rsidRPr="009D492D" w:rsidRDefault="000563E4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CEF342C" w14:textId="66F0FC4C" w:rsidR="00655166" w:rsidRDefault="00027D7E" w:rsidP="003F7C4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="00BC337A">
        <w:rPr>
          <w:rFonts w:ascii="Times New Roman" w:hAnsi="Times New Roman"/>
        </w:rPr>
        <w:t xml:space="preserve">köszönti </w:t>
      </w:r>
      <w:r w:rsidR="003F7C48">
        <w:rPr>
          <w:rFonts w:ascii="Times New Roman" w:hAnsi="Times New Roman"/>
        </w:rPr>
        <w:t>a megjelenteket</w:t>
      </w:r>
      <w:r w:rsidR="00BC337A">
        <w:rPr>
          <w:rFonts w:ascii="Times New Roman" w:hAnsi="Times New Roman"/>
        </w:rPr>
        <w:t xml:space="preserve">, és </w:t>
      </w:r>
      <w:r w:rsidR="00FB1219">
        <w:rPr>
          <w:rFonts w:ascii="Times New Roman" w:hAnsi="Times New Roman"/>
        </w:rPr>
        <w:t>8</w:t>
      </w:r>
      <w:r w:rsidR="00A62A3B" w:rsidRPr="007232B1">
        <w:rPr>
          <w:rFonts w:ascii="Times New Roman" w:hAnsi="Times New Roman"/>
        </w:rPr>
        <w:t>:</w:t>
      </w:r>
      <w:r w:rsidR="00275B02">
        <w:rPr>
          <w:rFonts w:ascii="Times New Roman" w:hAnsi="Times New Roman"/>
        </w:rPr>
        <w:t>0</w:t>
      </w:r>
      <w:r w:rsidR="00976EA4">
        <w:rPr>
          <w:rFonts w:ascii="Times New Roman" w:hAnsi="Times New Roman"/>
        </w:rPr>
        <w:t>1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BC337A">
        <w:rPr>
          <w:rFonts w:ascii="Times New Roman" w:hAnsi="Times New Roman"/>
        </w:rPr>
        <w:t>ülést megnyitja</w:t>
      </w:r>
      <w:r w:rsidR="00216463" w:rsidRPr="007232B1">
        <w:rPr>
          <w:rFonts w:ascii="Times New Roman" w:hAnsi="Times New Roman"/>
        </w:rPr>
        <w:t>.</w:t>
      </w:r>
      <w:r w:rsidR="0089384A">
        <w:rPr>
          <w:rFonts w:ascii="Times New Roman" w:hAnsi="Times New Roman"/>
        </w:rPr>
        <w:t xml:space="preserve"> </w:t>
      </w:r>
      <w:r w:rsidR="00DD61D8">
        <w:rPr>
          <w:rFonts w:ascii="Times New Roman" w:hAnsi="Times New Roman"/>
        </w:rPr>
        <w:t>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</w:t>
      </w:r>
      <w:r w:rsidR="00FB1219">
        <w:rPr>
          <w:rFonts w:ascii="Times New Roman" w:hAnsi="Times New Roman"/>
        </w:rPr>
        <w:t>4</w:t>
      </w:r>
      <w:r w:rsidR="007232B1">
        <w:rPr>
          <w:rFonts w:ascii="Times New Roman" w:hAnsi="Times New Roman"/>
        </w:rPr>
        <w:t xml:space="preserve"> fő jelen van. </w:t>
      </w:r>
      <w:r w:rsidR="00EC37BF">
        <w:rPr>
          <w:rFonts w:ascii="Times New Roman" w:hAnsi="Times New Roman"/>
        </w:rPr>
        <w:t>Novák-Fabsich Kitt</w:t>
      </w:r>
      <w:r w:rsidR="004A0845">
        <w:rPr>
          <w:rFonts w:ascii="Times New Roman" w:hAnsi="Times New Roman"/>
        </w:rPr>
        <w:t>i</w:t>
      </w:r>
      <w:r w:rsidR="00EC37BF">
        <w:rPr>
          <w:rFonts w:ascii="Times New Roman" w:hAnsi="Times New Roman"/>
        </w:rPr>
        <w:t xml:space="preserve">, Lenzsér-Csiba Adrienn és Martinschich Mihályné képviselők egyéb elfoglaltság miatt nem tudnak részt venni az ülésen. </w:t>
      </w:r>
      <w:r w:rsidR="007232B1">
        <w:rPr>
          <w:rFonts w:ascii="Times New Roman" w:hAnsi="Times New Roman"/>
        </w:rPr>
        <w:t xml:space="preserve">A jegyzőkönyv hitelesítésére </w:t>
      </w:r>
      <w:r w:rsidR="00FB1219">
        <w:rPr>
          <w:rFonts w:ascii="Times New Roman" w:hAnsi="Times New Roman"/>
        </w:rPr>
        <w:t>Hiltser M</w:t>
      </w:r>
      <w:r w:rsidR="00EC37BF">
        <w:rPr>
          <w:rFonts w:ascii="Times New Roman" w:hAnsi="Times New Roman"/>
        </w:rPr>
        <w:t>átyás alpolgármester</w:t>
      </w:r>
      <w:r w:rsidR="00FB1219">
        <w:rPr>
          <w:rFonts w:ascii="Times New Roman" w:hAnsi="Times New Roman"/>
        </w:rPr>
        <w:t>t</w:t>
      </w:r>
      <w:r w:rsidR="007232B1">
        <w:rPr>
          <w:rFonts w:ascii="Times New Roman" w:hAnsi="Times New Roman"/>
        </w:rPr>
        <w:t xml:space="preserve"> kéri fel.</w:t>
      </w:r>
      <w:r w:rsidR="00655166">
        <w:rPr>
          <w:rFonts w:ascii="Times New Roman" w:hAnsi="Times New Roman"/>
        </w:rPr>
        <w:t xml:space="preserve"> </w:t>
      </w:r>
    </w:p>
    <w:p w14:paraId="6FB14676" w14:textId="77777777" w:rsidR="00B07419" w:rsidRDefault="00B07419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7EE90BD5" w14:textId="77777777" w:rsidR="007232B1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egyhangúlag egyetért. </w:t>
      </w:r>
    </w:p>
    <w:p w14:paraId="4D77EB08" w14:textId="77777777" w:rsidR="007232B1" w:rsidRPr="009D492D" w:rsidRDefault="007232B1" w:rsidP="009F31B0">
      <w:pPr>
        <w:pStyle w:val="Nincstrkz"/>
        <w:spacing w:line="276" w:lineRule="auto"/>
        <w:jc w:val="both"/>
        <w:rPr>
          <w:rFonts w:ascii="Times New Roman" w:hAnsi="Times New Roman"/>
        </w:rPr>
      </w:pPr>
    </w:p>
    <w:p w14:paraId="2932C891" w14:textId="357BDF75" w:rsidR="005A63B6" w:rsidRDefault="007232B1" w:rsidP="005A63B6">
      <w:pPr>
        <w:spacing w:line="276" w:lineRule="auto"/>
        <w:jc w:val="both"/>
        <w:rPr>
          <w:rFonts w:eastAsia="Calibri"/>
        </w:rPr>
      </w:pPr>
      <w:r w:rsidRPr="00645405">
        <w:t>Márkus Erika polgármester ismerteti az ülés meghívó szerinti napirendi pontjait, majd</w:t>
      </w:r>
      <w:r w:rsidR="003F7C48">
        <w:t xml:space="preserve"> </w:t>
      </w:r>
      <w:r w:rsidR="00976EA4">
        <w:t>k</w:t>
      </w:r>
      <w:r w:rsidR="00FB1219">
        <w:t>éri</w:t>
      </w:r>
      <w:r w:rsidR="00931885">
        <w:t xml:space="preserve"> </w:t>
      </w:r>
      <w:r w:rsidR="005A63B6">
        <w:rPr>
          <w:rFonts w:eastAsia="Calibri"/>
        </w:rPr>
        <w:t>elfogadását.</w:t>
      </w:r>
    </w:p>
    <w:p w14:paraId="1C452CB5" w14:textId="77777777" w:rsidR="005A63B6" w:rsidRDefault="005A63B6" w:rsidP="005A63B6">
      <w:pPr>
        <w:spacing w:line="276" w:lineRule="auto"/>
        <w:jc w:val="both"/>
      </w:pPr>
    </w:p>
    <w:p w14:paraId="1FBC98B3" w14:textId="3A2CBEBC" w:rsidR="007232B1" w:rsidRDefault="007232B1" w:rsidP="009F31B0">
      <w:pPr>
        <w:spacing w:line="276" w:lineRule="auto"/>
        <w:jc w:val="both"/>
      </w:pPr>
      <w:r>
        <w:t>A képviselő-</w:t>
      </w:r>
      <w:r w:rsidR="000C54A9">
        <w:t>testület</w:t>
      </w:r>
      <w:r w:rsidR="00931885">
        <w:t xml:space="preserve"> </w:t>
      </w:r>
      <w:r w:rsidR="00931885" w:rsidRPr="00931885">
        <w:rPr>
          <w:i/>
          <w:iCs/>
        </w:rPr>
        <w:t>ellenszavazat nélkül</w:t>
      </w:r>
      <w:r w:rsidR="00FB1219">
        <w:rPr>
          <w:i/>
          <w:iCs/>
        </w:rPr>
        <w:t xml:space="preserve">, egyhangúlag, 4 igen szavazattal </w:t>
      </w:r>
      <w:r>
        <w:t>az alábbi határozatot hozza:</w:t>
      </w:r>
    </w:p>
    <w:p w14:paraId="213ADAAE" w14:textId="77777777" w:rsidR="007232B1" w:rsidRDefault="007232B1" w:rsidP="009F31B0">
      <w:pPr>
        <w:spacing w:line="276" w:lineRule="auto"/>
        <w:jc w:val="both"/>
      </w:pPr>
    </w:p>
    <w:p w14:paraId="69E3FBE8" w14:textId="07F9F45D" w:rsidR="007232B1" w:rsidRDefault="00FB1219" w:rsidP="009F31B0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91</w:t>
      </w:r>
      <w:r w:rsidR="007232B1">
        <w:rPr>
          <w:rFonts w:eastAsia="Calibri"/>
          <w:b/>
          <w:u w:val="single"/>
        </w:rPr>
        <w:t>/</w:t>
      </w:r>
      <w:r w:rsidR="00645405">
        <w:rPr>
          <w:rFonts w:eastAsia="Calibri"/>
          <w:b/>
          <w:u w:val="single"/>
        </w:rPr>
        <w:t>202</w:t>
      </w:r>
      <w:r w:rsidR="000E2881">
        <w:rPr>
          <w:rFonts w:eastAsia="Calibri"/>
          <w:b/>
          <w:u w:val="single"/>
        </w:rPr>
        <w:t>5</w:t>
      </w:r>
      <w:r w:rsidR="00691757">
        <w:rPr>
          <w:rFonts w:eastAsia="Calibri"/>
          <w:b/>
          <w:u w:val="single"/>
        </w:rPr>
        <w:t xml:space="preserve">. </w:t>
      </w:r>
      <w:r w:rsidR="005A63B6">
        <w:rPr>
          <w:rFonts w:eastAsia="Calibri"/>
          <w:b/>
          <w:u w:val="single"/>
        </w:rPr>
        <w:t>(</w:t>
      </w:r>
      <w:r>
        <w:rPr>
          <w:rFonts w:eastAsia="Calibri"/>
          <w:b/>
          <w:u w:val="single"/>
        </w:rPr>
        <w:t>V. 29.) határozat</w:t>
      </w:r>
    </w:p>
    <w:p w14:paraId="4D94F0CC" w14:textId="703F30B5" w:rsidR="00931885" w:rsidRPr="00931885" w:rsidRDefault="00931885" w:rsidP="00931885">
      <w:pPr>
        <w:widowControl w:val="0"/>
        <w:spacing w:before="240"/>
        <w:jc w:val="both"/>
        <w:rPr>
          <w:rFonts w:eastAsia="Book Antiqua"/>
          <w:lang w:eastAsia="hu-HU" w:bidi="hu-HU"/>
        </w:rPr>
      </w:pPr>
      <w:r w:rsidRPr="00931885">
        <w:rPr>
          <w:rFonts w:eastAsia="Book Antiqua"/>
          <w:lang w:eastAsia="hu-HU" w:bidi="hu-HU"/>
        </w:rPr>
        <w:t xml:space="preserve">Bezenye Községi Önkormányzat képviselő-testülete a 2025. </w:t>
      </w:r>
      <w:r w:rsidR="00930211">
        <w:rPr>
          <w:rFonts w:eastAsia="Book Antiqua"/>
          <w:lang w:eastAsia="hu-HU" w:bidi="hu-HU"/>
        </w:rPr>
        <w:t>május 2</w:t>
      </w:r>
      <w:r w:rsidR="00442FD0">
        <w:rPr>
          <w:rFonts w:eastAsia="Book Antiqua"/>
          <w:lang w:eastAsia="hu-HU" w:bidi="hu-HU"/>
        </w:rPr>
        <w:t>9</w:t>
      </w:r>
      <w:r w:rsidRPr="00931885">
        <w:rPr>
          <w:rFonts w:eastAsia="Book Antiqua"/>
          <w:lang w:eastAsia="hu-HU" w:bidi="hu-HU"/>
        </w:rPr>
        <w:t xml:space="preserve">. napi ülésén az alábbi napirendi pontokat tárgyalja: </w:t>
      </w:r>
    </w:p>
    <w:p w14:paraId="65E6B2A6" w14:textId="77777777" w:rsidR="00931885" w:rsidRPr="00931885" w:rsidRDefault="00931885" w:rsidP="00931885">
      <w:pPr>
        <w:ind w:left="66"/>
        <w:jc w:val="both"/>
        <w:rPr>
          <w:rFonts w:eastAsia="Calibri"/>
          <w:u w:val="single"/>
        </w:rPr>
      </w:pPr>
    </w:p>
    <w:p w14:paraId="08288520" w14:textId="77777777" w:rsidR="00442FD0" w:rsidRPr="002205C5" w:rsidRDefault="00442FD0" w:rsidP="00442FD0">
      <w:pPr>
        <w:pStyle w:val="Felsorols"/>
        <w:numPr>
          <w:ilvl w:val="0"/>
          <w:numId w:val="40"/>
        </w:numPr>
        <w:ind w:left="426"/>
        <w:rPr>
          <w:szCs w:val="24"/>
        </w:rPr>
      </w:pPr>
      <w:r>
        <w:rPr>
          <w:szCs w:val="24"/>
        </w:rPr>
        <w:t>M15 autópálya csatlakozással kapcsolatos indító határozat</w:t>
      </w:r>
    </w:p>
    <w:p w14:paraId="15363368" w14:textId="77777777" w:rsidR="00442FD0" w:rsidRPr="002205C5" w:rsidRDefault="00442FD0" w:rsidP="00442FD0">
      <w:pPr>
        <w:ind w:left="426"/>
      </w:pPr>
    </w:p>
    <w:p w14:paraId="5B5ED7AC" w14:textId="77777777" w:rsidR="00442FD0" w:rsidRPr="002205C5" w:rsidRDefault="00442FD0" w:rsidP="00442FD0">
      <w:pPr>
        <w:pStyle w:val="Felsorols"/>
        <w:numPr>
          <w:ilvl w:val="0"/>
          <w:numId w:val="40"/>
        </w:numPr>
        <w:ind w:left="426"/>
        <w:rPr>
          <w:szCs w:val="24"/>
        </w:rPr>
      </w:pPr>
      <w:r>
        <w:rPr>
          <w:bCs/>
          <w:szCs w:val="24"/>
        </w:rPr>
        <w:t>Műszaki koordinációs feladatok ellátása a Radnóti és a Faiskola utca felújításánál</w:t>
      </w:r>
    </w:p>
    <w:p w14:paraId="1EE17401" w14:textId="77777777" w:rsidR="00931885" w:rsidRPr="00931885" w:rsidRDefault="00931885" w:rsidP="00F0671D">
      <w:pPr>
        <w:ind w:left="567"/>
        <w:rPr>
          <w:rFonts w:eastAsia="Book Antiqua"/>
          <w:bCs/>
          <w:szCs w:val="22"/>
          <w:lang w:eastAsia="hu-HU" w:bidi="hu-HU"/>
        </w:rPr>
      </w:pPr>
    </w:p>
    <w:p w14:paraId="1AE1CAF5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14:paraId="6333D3BF" w14:textId="77777777" w:rsidR="007232B1" w:rsidRDefault="007232B1" w:rsidP="009F31B0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14:paraId="564F2FCF" w14:textId="77777777" w:rsidR="007232B1" w:rsidRDefault="007232B1" w:rsidP="009F31B0">
      <w:pPr>
        <w:spacing w:line="276" w:lineRule="auto"/>
      </w:pPr>
    </w:p>
    <w:p w14:paraId="36EA07D8" w14:textId="77777777" w:rsidR="007232B1" w:rsidRDefault="007232B1" w:rsidP="009F31B0">
      <w:pPr>
        <w:pStyle w:val="Listaszerbekezds"/>
        <w:numPr>
          <w:ilvl w:val="0"/>
          <w:numId w:val="2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(01 sz. előterjesztés szerint)</w:t>
      </w:r>
    </w:p>
    <w:p w14:paraId="412B370F" w14:textId="036B52C5" w:rsidR="007232B1" w:rsidRDefault="00442FD0" w:rsidP="009F31B0">
      <w:pPr>
        <w:tabs>
          <w:tab w:val="left" w:pos="993"/>
        </w:tabs>
        <w:spacing w:line="276" w:lineRule="auto"/>
        <w:ind w:left="360"/>
      </w:pPr>
      <w:r>
        <w:t>M15 autópálya csatlakozással kapcsolatos indító határozat</w:t>
      </w:r>
    </w:p>
    <w:p w14:paraId="5EC7F9EC" w14:textId="77777777" w:rsidR="006107C2" w:rsidRDefault="006107C2" w:rsidP="009F31B0">
      <w:pPr>
        <w:spacing w:line="276" w:lineRule="auto"/>
        <w:jc w:val="both"/>
      </w:pPr>
    </w:p>
    <w:p w14:paraId="483562A0" w14:textId="4C66CE52" w:rsidR="00F0066C" w:rsidRDefault="000F319C" w:rsidP="00442FD0">
      <w:pPr>
        <w:spacing w:line="276" w:lineRule="auto"/>
        <w:jc w:val="both"/>
      </w:pPr>
      <w:r>
        <w:t xml:space="preserve">Márkus Erika polgármester ismerteti az előterjesztést, melyet minden képviselő előzetesen </w:t>
      </w:r>
      <w:r w:rsidRPr="00F14540">
        <w:t>megkapott. Elmondja, hogy</w:t>
      </w:r>
      <w:r>
        <w:t xml:space="preserve"> </w:t>
      </w:r>
      <w:r w:rsidR="00442FD0">
        <w:t xml:space="preserve">az autópálya minden csatlakozóját felülvizsgálták, új csatlakozót kell kiépíteni, ami a szabványoknak megfelel. Főépítész Asszony kérdéseit eljuttatták a fejlesztő cégnek. Felkéri az aljegyzőt, hogy foglalja össze az eredményeket. </w:t>
      </w:r>
    </w:p>
    <w:p w14:paraId="5526CBD7" w14:textId="77777777" w:rsidR="00442FD0" w:rsidRDefault="00442FD0" w:rsidP="00442FD0">
      <w:pPr>
        <w:spacing w:line="276" w:lineRule="auto"/>
        <w:jc w:val="both"/>
      </w:pPr>
    </w:p>
    <w:p w14:paraId="16B52004" w14:textId="3BF7997A" w:rsidR="00A75B56" w:rsidRDefault="00442FD0" w:rsidP="009F31B0">
      <w:pPr>
        <w:spacing w:line="276" w:lineRule="auto"/>
        <w:jc w:val="both"/>
      </w:pPr>
      <w:r>
        <w:t xml:space="preserve">Dr. Reinthaller Ferdinánd aljegyző elmondja, hogy </w:t>
      </w:r>
      <w:r w:rsidR="008D6DE3">
        <w:t xml:space="preserve">a Magyar Koncessziós Infrastruktúra Fejlesztő Zrt. a Magyar Állammal kötött szerződés alapján végzi a már megépült gyorsforgalmi </w:t>
      </w:r>
      <w:r w:rsidR="008D6DE3">
        <w:lastRenderedPageBreak/>
        <w:t>úthálózat üzemeltetését és fenntartását. A projekt része az M15 gyorsforgalmi út, M1 autópálya és Rajka, országhatár közötti szakasz fejlesztése projektnek, amely nemzetgazdasági szempontból kiemelt jelentőségű beruházás. Az MKIF Zrt. a tárgyi projekt létesítésének engedélyezési és kivitelezési szerződést kötött a Roden Mérnöki Iroda Kft-vel. A fejlesztés érint</w:t>
      </w:r>
      <w:r w:rsidR="004A0845">
        <w:t>i</w:t>
      </w:r>
      <w:r w:rsidR="008D6DE3">
        <w:t xml:space="preserve"> Hegyeshalom és Bezenye területét is, ezért a fejlesztés megvalósításához m</w:t>
      </w:r>
      <w:r w:rsidR="004A0845">
        <w:t>i</w:t>
      </w:r>
      <w:r w:rsidR="008D6DE3">
        <w:t xml:space="preserve">ndkét település esetében szükséges a településszerkezeti terv, a helyi építési szabályzat és </w:t>
      </w:r>
      <w:r w:rsidR="00AF066C">
        <w:t>a szabályozási terv módosítása.</w:t>
      </w:r>
      <w:r w:rsidR="008D6DE3">
        <w:t xml:space="preserve"> </w:t>
      </w:r>
      <w:r w:rsidR="00AF066C">
        <w:t>A módosítás ütemtervét a jelen előterjesztés melléklete tartalmazza. A településrendezési tervek módosításával kapcsolatos tervezési feladatokat a Regioplan Kft. végzi. A Regioplan Kft. összeállított egy tájékoztató dokumentumot. Fontos kiemelni, hogy új beépítésre szánt terület kijelölése nem történik. Németh Edina térségi főépítész az önkormányzat érdekeinek védelme érdekében kérdéseket fogalmazott meg a megrendelők, illetőleg tervezők felé. A kérdésekre kapott lényegesebb válaszok az alábbiak: Az önkormányzati településrendezési eszközök módosításának költségeit nem ke</w:t>
      </w:r>
      <w:r w:rsidR="004A0845">
        <w:t>ll az önkormányzatnak viselnie,</w:t>
      </w:r>
      <w:r w:rsidR="00AF066C">
        <w:t xml:space="preserve"> a műszaki tartalom az igényeknek megfelelően módosításra került, a Márialiget felé vezető felüljárót a fejlesztéshez nem lehet felhasználni,</w:t>
      </w:r>
      <w:r w:rsidR="004A0845">
        <w:t xml:space="preserve"> mivel</w:t>
      </w:r>
      <w:bookmarkStart w:id="0" w:name="_GoBack"/>
      <w:bookmarkEnd w:id="0"/>
      <w:r w:rsidR="00AF066C">
        <w:t xml:space="preserve"> nem rendelkezik megfelelő műszaki paraméterekkel. A 1501-es állami közút kopórétegcserével történő felújítását az MKIF Zrt. elvégzi, az érintett magántulajdonú területek tulajdonosával a tervezők és megrendelők egyeztettek. Egy tulajdonos birtokában vannak az érintett területek. Az előterjesztés 3. mellékletét képezi Főépítész A</w:t>
      </w:r>
      <w:r w:rsidR="00EC37BF">
        <w:t>sszony feljegyzése, melyben kiemelte a lényeget. Fontos, hogy Bezenyének legyen csatlakozó útja, mert a lakosság számára így lesz a falu a leggyorsabban megközelíthető.</w:t>
      </w:r>
    </w:p>
    <w:p w14:paraId="5D80BC09" w14:textId="77777777" w:rsidR="00AF066C" w:rsidRDefault="00AF066C" w:rsidP="009F31B0">
      <w:pPr>
        <w:spacing w:line="276" w:lineRule="auto"/>
        <w:jc w:val="both"/>
      </w:pPr>
    </w:p>
    <w:p w14:paraId="3D9A06B4" w14:textId="1A6FFF27" w:rsidR="00A75B56" w:rsidRDefault="00EC37BF" w:rsidP="009F31B0">
      <w:pPr>
        <w:spacing w:line="276" w:lineRule="auto"/>
        <w:jc w:val="both"/>
      </w:pPr>
      <w:r>
        <w:t>A polgármester elmondja, hogy Főépítész Asszony a kezdetektől nyomon követi a projektet. Jó kezekben van, nagyon alapos munkát végez. Javasolja elfogadásra, mert csak pozitív hozadéka lesz a falu számára.</w:t>
      </w:r>
    </w:p>
    <w:p w14:paraId="2FD85CE1" w14:textId="77777777" w:rsidR="00EC37BF" w:rsidRDefault="00EC37BF" w:rsidP="009F31B0">
      <w:pPr>
        <w:spacing w:line="276" w:lineRule="auto"/>
        <w:jc w:val="both"/>
      </w:pPr>
    </w:p>
    <w:p w14:paraId="559C45B8" w14:textId="743DE40D" w:rsidR="00EC37BF" w:rsidRDefault="00EC37BF" w:rsidP="009F31B0">
      <w:pPr>
        <w:spacing w:line="276" w:lineRule="auto"/>
        <w:jc w:val="both"/>
      </w:pPr>
      <w:r>
        <w:t>Hiltser Mátyás alpolgármester hozzáfűzi, hogy 2026-2028 években lesz a megvalósítás.</w:t>
      </w:r>
    </w:p>
    <w:p w14:paraId="47BE85DE" w14:textId="77777777" w:rsidR="00FA0123" w:rsidRDefault="00FA0123" w:rsidP="009F31B0">
      <w:pPr>
        <w:spacing w:line="276" w:lineRule="auto"/>
        <w:jc w:val="both"/>
      </w:pPr>
    </w:p>
    <w:p w14:paraId="732268E4" w14:textId="00E9A857" w:rsidR="00FA0123" w:rsidRDefault="00FA0123" w:rsidP="009F31B0">
      <w:pPr>
        <w:spacing w:line="276" w:lineRule="auto"/>
        <w:jc w:val="both"/>
      </w:pPr>
      <w:r>
        <w:t>Schmatovichné Radits Klaudia Éva alpolgármester elmondja, hogy Főépítész Asszony szakmai tudása és Aljegyző Úr jogi szakmai tudása miatt biztonságban érzi ezt a projektet. A falunak jó lesz, a gyorsabb megközelíthetőség és az ipari park esetleges fejlesztése miatt.</w:t>
      </w:r>
    </w:p>
    <w:p w14:paraId="5492057E" w14:textId="77777777" w:rsidR="00FA0123" w:rsidRDefault="00FA0123" w:rsidP="009F31B0">
      <w:pPr>
        <w:spacing w:line="276" w:lineRule="auto"/>
        <w:jc w:val="both"/>
      </w:pPr>
    </w:p>
    <w:p w14:paraId="49A5031D" w14:textId="77777777" w:rsidR="000F319C" w:rsidRDefault="000F319C" w:rsidP="009F31B0">
      <w:pPr>
        <w:spacing w:line="276" w:lineRule="auto"/>
        <w:jc w:val="both"/>
      </w:pPr>
    </w:p>
    <w:p w14:paraId="5A754EFE" w14:textId="38FD077C" w:rsidR="000F319C" w:rsidRDefault="000F319C" w:rsidP="009F31B0">
      <w:pPr>
        <w:spacing w:line="276" w:lineRule="auto"/>
        <w:jc w:val="both"/>
      </w:pPr>
      <w:r>
        <w:t>Mivel</w:t>
      </w:r>
      <w:r w:rsidR="00A75B56">
        <w:t xml:space="preserve"> több </w:t>
      </w:r>
      <w:r>
        <w:t xml:space="preserve">kérdés, észrevétel nem érkezett, </w:t>
      </w:r>
      <w:r w:rsidR="00FA0123">
        <w:t xml:space="preserve">Dr. Reinthaller Ferdinánd aljegyző ismerteti a határozati javaslatot, majd </w:t>
      </w:r>
      <w:r>
        <w:t>a polgármester szavazásra teszi fel</w:t>
      </w:r>
      <w:r w:rsidR="00C73F7F">
        <w:t>.</w:t>
      </w:r>
    </w:p>
    <w:p w14:paraId="61644FD8" w14:textId="77777777" w:rsidR="000F319C" w:rsidRDefault="000F319C" w:rsidP="009F31B0">
      <w:pPr>
        <w:spacing w:line="276" w:lineRule="auto"/>
        <w:jc w:val="both"/>
      </w:pPr>
    </w:p>
    <w:p w14:paraId="60580F0C" w14:textId="0A23FB38" w:rsidR="000F319C" w:rsidRPr="000F319C" w:rsidRDefault="000F319C" w:rsidP="009F31B0">
      <w:pPr>
        <w:spacing w:line="276" w:lineRule="auto"/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</w:t>
      </w:r>
      <w:r w:rsidR="00FB1219">
        <w:rPr>
          <w:i/>
          <w:szCs w:val="22"/>
        </w:rPr>
        <w:t xml:space="preserve">, egyhangúlag, 4 igen szavazattal </w:t>
      </w:r>
      <w:r w:rsidRPr="000F319C">
        <w:rPr>
          <w:szCs w:val="22"/>
        </w:rPr>
        <w:t>az alábbi határozatot hozta:</w:t>
      </w:r>
    </w:p>
    <w:p w14:paraId="2D4629AF" w14:textId="77777777" w:rsidR="004A3209" w:rsidRPr="004A3209" w:rsidRDefault="004A3209" w:rsidP="009F31B0">
      <w:pPr>
        <w:spacing w:line="276" w:lineRule="auto"/>
        <w:jc w:val="both"/>
        <w:rPr>
          <w:szCs w:val="22"/>
        </w:rPr>
      </w:pPr>
    </w:p>
    <w:p w14:paraId="77B9EEBF" w14:textId="2E231159" w:rsidR="004A3209" w:rsidRPr="00B43A62" w:rsidRDefault="00FA0123" w:rsidP="009F31B0">
      <w:pPr>
        <w:spacing w:after="160" w:line="276" w:lineRule="auto"/>
        <w:rPr>
          <w:rFonts w:eastAsia="Aptos"/>
          <w:b/>
          <w:kern w:val="2"/>
          <w:sz w:val="28"/>
          <w:u w:val="single"/>
          <w14:ligatures w14:val="standardContextual"/>
        </w:rPr>
      </w:pPr>
      <w:r w:rsidRPr="00B43A62">
        <w:rPr>
          <w:rFonts w:eastAsia="Aptos"/>
          <w:b/>
          <w:kern w:val="2"/>
          <w:sz w:val="28"/>
          <w:u w:val="single"/>
          <w14:ligatures w14:val="standardContextual"/>
        </w:rPr>
        <w:t>92</w:t>
      </w:r>
      <w:r w:rsidR="000E2881" w:rsidRPr="00B43A62">
        <w:rPr>
          <w:rFonts w:eastAsia="Aptos"/>
          <w:b/>
          <w:kern w:val="2"/>
          <w:sz w:val="28"/>
          <w:u w:val="single"/>
          <w14:ligatures w14:val="standardContextual"/>
        </w:rPr>
        <w:t>/2025</w:t>
      </w:r>
      <w:r w:rsidR="00691757" w:rsidRPr="00B43A62">
        <w:rPr>
          <w:rFonts w:eastAsia="Aptos"/>
          <w:b/>
          <w:kern w:val="2"/>
          <w:sz w:val="28"/>
          <w:u w:val="single"/>
          <w14:ligatures w14:val="standardContextual"/>
        </w:rPr>
        <w:t xml:space="preserve">. </w:t>
      </w:r>
      <w:r w:rsidR="005A63B6" w:rsidRPr="00B43A62">
        <w:rPr>
          <w:rFonts w:eastAsia="Aptos"/>
          <w:b/>
          <w:kern w:val="2"/>
          <w:sz w:val="28"/>
          <w:u w:val="single"/>
          <w14:ligatures w14:val="standardContextual"/>
        </w:rPr>
        <w:t>(</w:t>
      </w:r>
      <w:r w:rsidR="00FB1219" w:rsidRPr="00B43A62">
        <w:rPr>
          <w:rFonts w:eastAsia="Aptos"/>
          <w:b/>
          <w:kern w:val="2"/>
          <w:sz w:val="28"/>
          <w:u w:val="single"/>
          <w14:ligatures w14:val="standardContextual"/>
        </w:rPr>
        <w:t>V. 29.) határozat</w:t>
      </w:r>
    </w:p>
    <w:p w14:paraId="0DA79618" w14:textId="77777777" w:rsidR="00B43A62" w:rsidRPr="00B43A62" w:rsidRDefault="00B43A62" w:rsidP="00B43A62">
      <w:pPr>
        <w:suppressAutoHyphens/>
        <w:spacing w:after="200" w:line="276" w:lineRule="auto"/>
        <w:jc w:val="both"/>
        <w:rPr>
          <w:rFonts w:eastAsia="Calibri"/>
          <w:b/>
        </w:rPr>
      </w:pPr>
      <w:r w:rsidRPr="00B43A62">
        <w:rPr>
          <w:rFonts w:eastAsia="Times New Roman"/>
          <w:b/>
          <w:bCs/>
          <w:lang w:eastAsia="hu-HU"/>
        </w:rPr>
        <w:t>M15 autópálya csatlakozással kapcsolatos eljárás megindításáról</w:t>
      </w:r>
      <w:r w:rsidRPr="00B43A62">
        <w:rPr>
          <w:rFonts w:eastAsia="Calibri"/>
          <w:b/>
        </w:rPr>
        <w:t xml:space="preserve"> </w:t>
      </w:r>
    </w:p>
    <w:p w14:paraId="7135D641" w14:textId="77777777" w:rsidR="00B43A62" w:rsidRPr="00B43A62" w:rsidRDefault="00B43A62" w:rsidP="00B43A62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B43A62">
        <w:rPr>
          <w:rFonts w:eastAsia="Calibri"/>
        </w:rPr>
        <w:lastRenderedPageBreak/>
        <w:t>1.</w:t>
      </w:r>
      <w:r w:rsidRPr="00B43A62">
        <w:rPr>
          <w:rFonts w:eastAsia="Calibri"/>
        </w:rPr>
        <w:tab/>
        <w:t>Bezenye Községi Önkormányzat dönt arról, hogy a Helyi Építési Szabályzatáról szóló 9/2021. (VIII. 11.) önkormányzati rendeletet módosítja, a tervező Roden Kft. megrendelő kérésére azzal, hogy a Roden Kft. teljes körűen magára vállalta a módosítással járó költségeket.</w:t>
      </w:r>
    </w:p>
    <w:p w14:paraId="39697D04" w14:textId="77777777" w:rsidR="00B43A62" w:rsidRPr="00B43A62" w:rsidRDefault="00B43A62" w:rsidP="00B43A62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B43A62">
        <w:rPr>
          <w:rFonts w:eastAsia="Calibri"/>
        </w:rPr>
        <w:t>2.</w:t>
      </w:r>
      <w:r w:rsidRPr="00B43A62">
        <w:rPr>
          <w:rFonts w:eastAsia="Calibri"/>
        </w:rPr>
        <w:tab/>
        <w:t>A képviselő-testület a térségi főépítész szakmai feljegyzését elfogadja (1. sz. melléklet).</w:t>
      </w:r>
    </w:p>
    <w:p w14:paraId="1EEDD09B" w14:textId="77777777" w:rsidR="00B43A62" w:rsidRPr="00B43A62" w:rsidRDefault="00B43A62" w:rsidP="00B43A62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B43A62">
        <w:rPr>
          <w:rFonts w:eastAsia="Calibri"/>
        </w:rPr>
        <w:t>3.</w:t>
      </w:r>
      <w:r w:rsidRPr="00B43A62">
        <w:rPr>
          <w:rFonts w:eastAsia="Calibri"/>
        </w:rPr>
        <w:tab/>
        <w:t>A felülvizsgálat új beépítésre szánt terület kijelöléséről nem szól, az önkormányzat által kiemelt fejlesztési terület nem kerül kijelölésre azáltal, hogy a fejlesztés az egyes közlekedésfejlesztési projektekkel összefüggő közigazgatási hatósági ügyek nemzetgazdasági szempontból kiemelt jelentőségű üggyé nyilvánításáról és az eljáró hatóságok kijelöléséről szóló 345/2012. (XII. 6.) Korm. rendelet alapján nemzetgazdaságilag kiemelt közlekedésfejlesztési projektté lett nyilvánítva.</w:t>
      </w:r>
    </w:p>
    <w:p w14:paraId="24688F18" w14:textId="77777777" w:rsidR="00B43A62" w:rsidRPr="00B43A62" w:rsidRDefault="00B43A62" w:rsidP="00B43A62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B43A62">
        <w:rPr>
          <w:rFonts w:eastAsia="Calibri"/>
        </w:rPr>
        <w:t>4.</w:t>
      </w:r>
      <w:r w:rsidRPr="00B43A62">
        <w:rPr>
          <w:rFonts w:eastAsia="Calibri"/>
        </w:rPr>
        <w:tab/>
        <w:t>A partnerségi egyeztetés szabályaira a településtervek tartalmáról, elkészítésének és elfogadásának rendjéről, valamint egyes településrendezési sajátos jogintézményekről szóló 419/2021. (VII. 15.) Korm. rendelet és Bezenye Községi Önkormányzat Képviselő-testületének a településfejlesztési és településrendezési, valamint a településképi dokumentumok partnerségi egyeztetésének helyi szabályairól szóló 7/2023. (IV. 19.) önkormányzati rendeletében foglaltak az irányadók.</w:t>
      </w:r>
    </w:p>
    <w:p w14:paraId="5A465BD1" w14:textId="77777777" w:rsidR="00B43A62" w:rsidRPr="00B43A62" w:rsidRDefault="00B43A62" w:rsidP="00B43A62">
      <w:pPr>
        <w:suppressAutoHyphens/>
        <w:spacing w:after="200" w:line="276" w:lineRule="auto"/>
        <w:ind w:left="426" w:hanging="426"/>
        <w:jc w:val="both"/>
        <w:rPr>
          <w:rFonts w:eastAsia="Calibri"/>
        </w:rPr>
      </w:pPr>
      <w:r w:rsidRPr="00B43A62">
        <w:rPr>
          <w:rFonts w:eastAsia="Calibri"/>
        </w:rPr>
        <w:t>5.</w:t>
      </w:r>
      <w:r w:rsidRPr="00B43A62">
        <w:rPr>
          <w:rFonts w:eastAsia="Calibri"/>
        </w:rPr>
        <w:tab/>
        <w:t>A képviselő-testület felhatalmazza a polgármestert, hogy a HÉSZ módosítása során teljes jogkörben eljárjon.</w:t>
      </w:r>
    </w:p>
    <w:p w14:paraId="583D416F" w14:textId="77777777" w:rsidR="00B43A62" w:rsidRPr="00B43A62" w:rsidRDefault="00B43A62" w:rsidP="00B43A62">
      <w:pPr>
        <w:jc w:val="both"/>
      </w:pPr>
      <w:r w:rsidRPr="00B43A62">
        <w:t xml:space="preserve">Felelős: </w:t>
      </w:r>
      <w:r w:rsidRPr="00B43A62">
        <w:tab/>
        <w:t xml:space="preserve">polgármester, jegyző </w:t>
      </w:r>
    </w:p>
    <w:p w14:paraId="4104175D" w14:textId="77777777" w:rsidR="00B43A62" w:rsidRPr="00B43A62" w:rsidRDefault="00B43A62" w:rsidP="00B43A62">
      <w:pPr>
        <w:jc w:val="both"/>
      </w:pPr>
      <w:r w:rsidRPr="00B43A62">
        <w:t xml:space="preserve">Határidő: </w:t>
      </w:r>
      <w:r w:rsidRPr="00B43A62">
        <w:tab/>
        <w:t>azonnal és folyamatos</w:t>
      </w:r>
    </w:p>
    <w:p w14:paraId="6D04EF0F" w14:textId="77777777" w:rsidR="00C3439D" w:rsidRDefault="00C3439D" w:rsidP="009F31B0">
      <w:pPr>
        <w:spacing w:line="276" w:lineRule="auto"/>
        <w:jc w:val="both"/>
      </w:pPr>
    </w:p>
    <w:p w14:paraId="2A5C637A" w14:textId="77777777" w:rsidR="00B43A62" w:rsidRDefault="00B43A62" w:rsidP="009F31B0">
      <w:pPr>
        <w:spacing w:line="276" w:lineRule="auto"/>
        <w:jc w:val="both"/>
      </w:pPr>
    </w:p>
    <w:p w14:paraId="10C5606A" w14:textId="65F88F21" w:rsidR="00C73F7F" w:rsidRDefault="00C73F7F" w:rsidP="009F31B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(0</w:t>
      </w:r>
      <w:r w:rsidR="00B43A62">
        <w:rPr>
          <w:b/>
          <w:u w:val="single"/>
        </w:rPr>
        <w:t>2</w:t>
      </w:r>
      <w:r>
        <w:rPr>
          <w:b/>
          <w:u w:val="single"/>
        </w:rPr>
        <w:t xml:space="preserve"> sz. előterjesztés szerint)</w:t>
      </w:r>
    </w:p>
    <w:p w14:paraId="7F106E30" w14:textId="3891FDB3" w:rsidR="00C73F7F" w:rsidRDefault="00B43A62" w:rsidP="009F31B0">
      <w:pPr>
        <w:pStyle w:val="Listaszerbekezds"/>
        <w:tabs>
          <w:tab w:val="left" w:pos="284"/>
        </w:tabs>
        <w:spacing w:line="276" w:lineRule="auto"/>
        <w:jc w:val="both"/>
      </w:pPr>
      <w:r>
        <w:rPr>
          <w:bCs/>
        </w:rPr>
        <w:t>Műszaki koordinációs feladatok ellátása a Radnóti és a Faiskola utca felújításánál</w:t>
      </w:r>
    </w:p>
    <w:p w14:paraId="346023AB" w14:textId="77777777" w:rsidR="00C73F7F" w:rsidRDefault="00C73F7F" w:rsidP="009F31B0">
      <w:pPr>
        <w:tabs>
          <w:tab w:val="left" w:pos="993"/>
        </w:tabs>
        <w:spacing w:line="276" w:lineRule="auto"/>
        <w:ind w:left="360"/>
      </w:pPr>
    </w:p>
    <w:p w14:paraId="0481AF54" w14:textId="1BE70401" w:rsidR="00961E8C" w:rsidRDefault="00C73F7F" w:rsidP="00706343">
      <w:pPr>
        <w:spacing w:line="276" w:lineRule="auto"/>
        <w:jc w:val="both"/>
      </w:pPr>
      <w:r>
        <w:t xml:space="preserve">Márkus Erika polgármester </w:t>
      </w:r>
      <w:r w:rsidR="00B43A62">
        <w:t>el</w:t>
      </w:r>
      <w:r>
        <w:t xml:space="preserve">mondja, hogy </w:t>
      </w:r>
      <w:r w:rsidR="00B43A62">
        <w:t xml:space="preserve">műszaki koordinátor megbízása szükséges mind a Radnóti utca, mind a Faiskola utca felújításánál. E-napló vezetése szükséges mindkét projektnél. </w:t>
      </w:r>
      <w:r w:rsidR="00706343">
        <w:t>A megbízás p</w:t>
      </w:r>
      <w:r w:rsidR="00B43A62">
        <w:t xml:space="preserve">olgármesteri </w:t>
      </w:r>
      <w:r w:rsidR="00706343">
        <w:t>hatáskör, de szükségesnek tartja, hogy a képviselő-testület megismerje a műszaki jellegű feladatok ellátásra kiírt ajánlatkérésre beérkezett ajánlatokat. Az Ábrázoló</w:t>
      </w:r>
      <w:r w:rsidR="00806280">
        <w:t>-</w:t>
      </w:r>
      <w:r w:rsidR="00706343">
        <w:t>Oktató</w:t>
      </w:r>
      <w:r w:rsidR="00806280">
        <w:t xml:space="preserve"> Építész</w:t>
      </w:r>
      <w:r w:rsidR="00706343">
        <w:t xml:space="preserve"> Kft-t és a csornai Csigó Anita vállalkozókat kereste meg. Előbbi bruttó 381.000,- Ft összegű, utóbbi 445.500,- Ft összegű ajánlatot tett, így javasolja az Ábrázoló-Oktató </w:t>
      </w:r>
      <w:r w:rsidR="00806280">
        <w:t xml:space="preserve">Építész </w:t>
      </w:r>
      <w:r w:rsidR="00706343">
        <w:t xml:space="preserve">Kft bruttó 381.000,- Ft összegű ajánlatának elfogadását. Kiemeli, hogy minimálisan ekkora költsége van, hogy a két utca műszaki koordinációját egy szakember ellássa. </w:t>
      </w:r>
      <w:r w:rsidR="00961E8C">
        <w:t>K</w:t>
      </w:r>
      <w:r>
        <w:t>érdezi, hogy van-e kérdés, észrevétel.</w:t>
      </w:r>
      <w:r w:rsidR="00F0066C">
        <w:t xml:space="preserve"> </w:t>
      </w:r>
    </w:p>
    <w:p w14:paraId="0EB09D44" w14:textId="77777777" w:rsidR="00961E8C" w:rsidRDefault="00961E8C" w:rsidP="009F31B0">
      <w:pPr>
        <w:spacing w:line="276" w:lineRule="auto"/>
        <w:jc w:val="both"/>
      </w:pPr>
    </w:p>
    <w:p w14:paraId="04F25AD8" w14:textId="7E2FE6A7" w:rsidR="00C73F7F" w:rsidRDefault="00C73F7F" w:rsidP="009F31B0">
      <w:pPr>
        <w:spacing w:line="276" w:lineRule="auto"/>
        <w:jc w:val="both"/>
      </w:pPr>
      <w:r>
        <w:t xml:space="preserve">Mivel kérdés, észrevétel nem érkezett, a polgármester szavazásra teszi fel </w:t>
      </w:r>
      <w:r w:rsidR="0001588F">
        <w:t>a határozati javaslatot</w:t>
      </w:r>
      <w:r>
        <w:t>.</w:t>
      </w:r>
    </w:p>
    <w:p w14:paraId="6093B16F" w14:textId="77777777" w:rsidR="00C73F7F" w:rsidRDefault="00C73F7F" w:rsidP="009F31B0">
      <w:pPr>
        <w:spacing w:line="276" w:lineRule="auto"/>
        <w:jc w:val="both"/>
      </w:pPr>
    </w:p>
    <w:p w14:paraId="1D0AEC88" w14:textId="799E1632" w:rsidR="0001588F" w:rsidRPr="0001588F" w:rsidRDefault="0001588F" w:rsidP="009F31B0">
      <w:pPr>
        <w:spacing w:line="276" w:lineRule="auto"/>
        <w:jc w:val="both"/>
        <w:rPr>
          <w:rFonts w:eastAsia="Times New Roman"/>
          <w:lang w:eastAsia="hu-HU"/>
        </w:rPr>
      </w:pPr>
      <w:r w:rsidRPr="0001588F">
        <w:rPr>
          <w:rFonts w:eastAsia="Times New Roman"/>
          <w:lang w:eastAsia="hu-HU"/>
        </w:rPr>
        <w:lastRenderedPageBreak/>
        <w:t>A képviselő-testület</w:t>
      </w:r>
      <w:r w:rsidRPr="0001588F">
        <w:rPr>
          <w:rFonts w:eastAsia="Times New Roman"/>
          <w:i/>
          <w:lang w:eastAsia="hu-HU"/>
        </w:rPr>
        <w:t xml:space="preserve"> ellenszavazat nélkül</w:t>
      </w:r>
      <w:r w:rsidR="00FB1219">
        <w:rPr>
          <w:rFonts w:eastAsia="Times New Roman"/>
          <w:i/>
          <w:lang w:eastAsia="hu-HU"/>
        </w:rPr>
        <w:t xml:space="preserve">, egyhangúlag, 4 igen szavazattal </w:t>
      </w:r>
      <w:r w:rsidRPr="0001588F">
        <w:rPr>
          <w:rFonts w:eastAsia="Times New Roman"/>
          <w:lang w:eastAsia="hu-HU"/>
        </w:rPr>
        <w:t>az alábbi határozatot hozta:</w:t>
      </w:r>
    </w:p>
    <w:p w14:paraId="4720E4E3" w14:textId="77777777" w:rsidR="0001588F" w:rsidRPr="0001588F" w:rsidRDefault="0001588F" w:rsidP="009F31B0">
      <w:pPr>
        <w:spacing w:line="276" w:lineRule="auto"/>
        <w:rPr>
          <w:rFonts w:eastAsia="Times New Roman"/>
          <w:lang w:eastAsia="hu-HU"/>
        </w:rPr>
      </w:pPr>
    </w:p>
    <w:p w14:paraId="53F9BD3E" w14:textId="29E3D54E" w:rsidR="0001588F" w:rsidRPr="0001588F" w:rsidRDefault="00706343" w:rsidP="009F31B0">
      <w:pPr>
        <w:spacing w:after="160" w:line="276" w:lineRule="auto"/>
        <w:rPr>
          <w:rFonts w:eastAsia="Aptos"/>
          <w:b/>
          <w:kern w:val="2"/>
          <w:u w:val="single"/>
          <w:lang w:eastAsia="hu-HU"/>
          <w14:ligatures w14:val="standardContextual"/>
        </w:rPr>
      </w:pPr>
      <w:r>
        <w:rPr>
          <w:rFonts w:eastAsia="Aptos"/>
          <w:b/>
          <w:kern w:val="2"/>
          <w:u w:val="single"/>
          <w:lang w:eastAsia="hu-HU"/>
          <w14:ligatures w14:val="standardContextual"/>
        </w:rPr>
        <w:t>93</w:t>
      </w:r>
      <w:r w:rsidR="000E2881">
        <w:rPr>
          <w:rFonts w:eastAsia="Aptos"/>
          <w:b/>
          <w:kern w:val="2"/>
          <w:u w:val="single"/>
          <w:lang w:eastAsia="hu-HU"/>
          <w14:ligatures w14:val="standardContextual"/>
        </w:rPr>
        <w:t>/2025</w:t>
      </w:r>
      <w:r w:rsidR="00691757">
        <w:rPr>
          <w:rFonts w:eastAsia="Aptos"/>
          <w:b/>
          <w:kern w:val="2"/>
          <w:u w:val="single"/>
          <w:lang w:eastAsia="hu-HU"/>
          <w14:ligatures w14:val="standardContextual"/>
        </w:rPr>
        <w:t xml:space="preserve">. </w:t>
      </w:r>
      <w:r w:rsidR="005A63B6">
        <w:rPr>
          <w:rFonts w:eastAsia="Aptos"/>
          <w:b/>
          <w:kern w:val="2"/>
          <w:u w:val="single"/>
          <w:lang w:eastAsia="hu-HU"/>
          <w14:ligatures w14:val="standardContextual"/>
        </w:rPr>
        <w:t>(</w:t>
      </w:r>
      <w:r w:rsidR="00FB1219">
        <w:rPr>
          <w:rFonts w:eastAsia="Aptos"/>
          <w:b/>
          <w:kern w:val="2"/>
          <w:u w:val="single"/>
          <w:lang w:eastAsia="hu-HU"/>
          <w14:ligatures w14:val="standardContextual"/>
        </w:rPr>
        <w:t>V. 29.) határozat</w:t>
      </w:r>
    </w:p>
    <w:p w14:paraId="2E0552E8" w14:textId="77777777" w:rsidR="00806280" w:rsidRPr="00806280" w:rsidRDefault="00806280" w:rsidP="00806280">
      <w:pPr>
        <w:pStyle w:val="Listaszerbekezds"/>
        <w:numPr>
          <w:ilvl w:val="0"/>
          <w:numId w:val="36"/>
        </w:numPr>
        <w:suppressAutoHyphens/>
        <w:spacing w:line="276" w:lineRule="exact"/>
        <w:ind w:left="426"/>
        <w:jc w:val="both"/>
        <w:rPr>
          <w:szCs w:val="22"/>
        </w:rPr>
      </w:pPr>
      <w:r w:rsidRPr="00806280">
        <w:rPr>
          <w:szCs w:val="22"/>
        </w:rPr>
        <w:t xml:space="preserve">Bezenye Községi Önkormányzat Képviselő-testülete úgy döntött, hogy a műszaki koordinációs feladatok ellátása a Radnóti utca és a Faiskola utca felújítására beérkezett ajánlatok közül az </w:t>
      </w:r>
      <w:r w:rsidRPr="00806280">
        <w:rPr>
          <w:b/>
          <w:szCs w:val="22"/>
        </w:rPr>
        <w:t>Ábrázoló-Oktató Építész Kft. bruttó 381.000,- Ft összegű</w:t>
      </w:r>
      <w:r w:rsidRPr="00806280">
        <w:rPr>
          <w:szCs w:val="22"/>
        </w:rPr>
        <w:t xml:space="preserve"> ajánlatát fogadja el, és felhatalmazza a polgármestert a szerződés megkötésére.</w:t>
      </w:r>
    </w:p>
    <w:p w14:paraId="1D4A6C05" w14:textId="77777777" w:rsidR="00806280" w:rsidRPr="00806280" w:rsidRDefault="00806280" w:rsidP="00806280">
      <w:pPr>
        <w:ind w:left="426"/>
        <w:rPr>
          <w:szCs w:val="22"/>
        </w:rPr>
      </w:pPr>
    </w:p>
    <w:p w14:paraId="4B1EB835" w14:textId="77777777" w:rsidR="00806280" w:rsidRPr="00806280" w:rsidRDefault="00806280" w:rsidP="00806280">
      <w:pPr>
        <w:pStyle w:val="Listaszerbekezds"/>
        <w:numPr>
          <w:ilvl w:val="0"/>
          <w:numId w:val="36"/>
        </w:numPr>
        <w:suppressAutoHyphens/>
        <w:spacing w:line="276" w:lineRule="exact"/>
        <w:ind w:left="426"/>
        <w:jc w:val="both"/>
        <w:rPr>
          <w:szCs w:val="22"/>
        </w:rPr>
      </w:pPr>
      <w:r w:rsidRPr="00806280">
        <w:rPr>
          <w:szCs w:val="22"/>
        </w:rPr>
        <w:t xml:space="preserve">Bezenye Községi Önkormányzat Képviselő-testülete úgy döntött, hogy a műszaki koordinációs feladatok ellátására a bruttó 381.000,- Ft összeget az önkormányzat 2025. évi általános tartaléka terhére biztosítja. </w:t>
      </w:r>
    </w:p>
    <w:p w14:paraId="748DB286" w14:textId="77777777" w:rsidR="00806280" w:rsidRPr="00806280" w:rsidRDefault="00806280" w:rsidP="00806280">
      <w:pPr>
        <w:ind w:left="66"/>
        <w:rPr>
          <w:szCs w:val="22"/>
        </w:rPr>
      </w:pPr>
    </w:p>
    <w:p w14:paraId="7B06C6BF" w14:textId="77777777" w:rsidR="00806280" w:rsidRPr="00806280" w:rsidRDefault="00806280" w:rsidP="00806280">
      <w:r w:rsidRPr="00806280">
        <w:t xml:space="preserve">Felelős: </w:t>
      </w:r>
      <w:r w:rsidRPr="00806280">
        <w:tab/>
        <w:t xml:space="preserve">Márkus Erika polgármester </w:t>
      </w:r>
    </w:p>
    <w:p w14:paraId="4E038832" w14:textId="77777777" w:rsidR="00806280" w:rsidRPr="00806280" w:rsidRDefault="00806280" w:rsidP="00806280">
      <w:r w:rsidRPr="00806280">
        <w:t xml:space="preserve">Határidő: </w:t>
      </w:r>
      <w:r w:rsidRPr="00806280">
        <w:tab/>
        <w:t>2025. június 30.</w:t>
      </w:r>
    </w:p>
    <w:p w14:paraId="247AE4CF" w14:textId="77777777" w:rsidR="00706343" w:rsidRDefault="00706343" w:rsidP="009F31B0">
      <w:pPr>
        <w:spacing w:line="276" w:lineRule="auto"/>
        <w:contextualSpacing/>
        <w:jc w:val="both"/>
      </w:pPr>
    </w:p>
    <w:p w14:paraId="5A48E51E" w14:textId="23816291" w:rsidR="007232B1" w:rsidRDefault="007232B1" w:rsidP="009F31B0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706343">
        <w:t>8</w:t>
      </w:r>
      <w:r>
        <w:t>:</w:t>
      </w:r>
      <w:r w:rsidR="00706343">
        <w:t>30</w:t>
      </w:r>
      <w:r>
        <w:t xml:space="preserve"> órakor bezárja. </w:t>
      </w:r>
    </w:p>
    <w:p w14:paraId="398A9461" w14:textId="77777777" w:rsidR="007232B1" w:rsidRDefault="007232B1" w:rsidP="009F31B0">
      <w:pPr>
        <w:spacing w:line="276" w:lineRule="auto"/>
        <w:contextualSpacing/>
        <w:jc w:val="both"/>
      </w:pPr>
    </w:p>
    <w:p w14:paraId="146B16F9" w14:textId="77777777" w:rsidR="007232B1" w:rsidRDefault="007232B1" w:rsidP="009F31B0">
      <w:pPr>
        <w:spacing w:line="276" w:lineRule="auto"/>
        <w:jc w:val="center"/>
      </w:pPr>
      <w:r>
        <w:t>k.m.f.</w:t>
      </w:r>
    </w:p>
    <w:p w14:paraId="212B8942" w14:textId="77777777" w:rsidR="005E0AB3" w:rsidRDefault="005E0AB3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44F513C0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090377C2" w14:textId="77777777" w:rsidR="00412599" w:rsidRDefault="00412599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68991115" w14:textId="77777777" w:rsidR="007232B1" w:rsidRDefault="007232B1" w:rsidP="009F31B0">
      <w:pPr>
        <w:spacing w:line="276" w:lineRule="auto"/>
        <w:jc w:val="both"/>
        <w:rPr>
          <w:rFonts w:eastAsia="Times New Roman"/>
          <w:lang w:eastAsia="hu-HU"/>
        </w:rPr>
      </w:pPr>
    </w:p>
    <w:p w14:paraId="5331438C" w14:textId="3985EC23" w:rsidR="007232B1" w:rsidRDefault="007232B1" w:rsidP="009F31B0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</w:r>
      <w:r w:rsidR="00A84038">
        <w:rPr>
          <w:rFonts w:eastAsia="Times New Roman"/>
          <w:b/>
          <w:lang w:eastAsia="hu-HU"/>
        </w:rPr>
        <w:t xml:space="preserve">Dr. Zámbó </w:t>
      </w:r>
      <w:r w:rsidR="0082691B">
        <w:rPr>
          <w:rFonts w:eastAsia="Times New Roman"/>
          <w:b/>
          <w:lang w:eastAsia="hu-HU"/>
        </w:rPr>
        <w:t>Tibor</w:t>
      </w:r>
    </w:p>
    <w:p w14:paraId="23F9216F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polgármester</w:t>
      </w:r>
      <w:r>
        <w:rPr>
          <w:rFonts w:eastAsia="Times New Roman"/>
          <w:lang w:eastAsia="hu-HU"/>
        </w:rPr>
        <w:tab/>
        <w:t>jegyző</w:t>
      </w:r>
    </w:p>
    <w:p w14:paraId="2784756B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F995866" w14:textId="6EFB5ADD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hitelesítő: </w:t>
      </w:r>
    </w:p>
    <w:p w14:paraId="4B22BF48" w14:textId="77777777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2FD42AB3" w14:textId="77777777" w:rsidR="005E0AB3" w:rsidRDefault="005E0AB3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6515FA22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1729CE15" w14:textId="77777777" w:rsidR="00412599" w:rsidRDefault="00412599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14:paraId="0F110F8A" w14:textId="7CA680BC" w:rsidR="007232B1" w:rsidRDefault="007232B1" w:rsidP="009F31B0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FB1219">
        <w:rPr>
          <w:rFonts w:eastAsia="Times New Roman"/>
          <w:b/>
          <w:lang w:eastAsia="hu-HU"/>
        </w:rPr>
        <w:t>Hiltser Mátyás</w:t>
      </w:r>
      <w:r>
        <w:rPr>
          <w:rFonts w:eastAsia="Times New Roman"/>
          <w:b/>
          <w:lang w:eastAsia="hu-HU"/>
        </w:rPr>
        <w:tab/>
      </w:r>
    </w:p>
    <w:p w14:paraId="1C8DE791" w14:textId="1F8D4A26" w:rsidR="00980AA2" w:rsidRPr="00202C34" w:rsidRDefault="007232B1" w:rsidP="009F31B0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  <w:t>jegyzőkönyv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</w:r>
    </w:p>
    <w:sectPr w:rsidR="00980AA2" w:rsidRPr="00202C34" w:rsidSect="00806280"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5DD50" w14:textId="77777777" w:rsidR="00822541" w:rsidRDefault="00822541">
      <w:r>
        <w:separator/>
      </w:r>
    </w:p>
  </w:endnote>
  <w:endnote w:type="continuationSeparator" w:id="0">
    <w:p w14:paraId="07154DF5" w14:textId="77777777" w:rsidR="00822541" w:rsidRDefault="0082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801426"/>
      <w:docPartObj>
        <w:docPartGallery w:val="Page Numbers (Bottom of Page)"/>
        <w:docPartUnique/>
      </w:docPartObj>
    </w:sdtPr>
    <w:sdtEndPr/>
    <w:sdtContent>
      <w:p w14:paraId="4DD1A555" w14:textId="203484AA" w:rsidR="00F60749" w:rsidRDefault="00F60749" w:rsidP="000E288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8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3299" w14:textId="77777777" w:rsidR="00822541" w:rsidRDefault="00822541">
      <w:r>
        <w:separator/>
      </w:r>
    </w:p>
  </w:footnote>
  <w:footnote w:type="continuationSeparator" w:id="0">
    <w:p w14:paraId="621E4887" w14:textId="77777777" w:rsidR="00822541" w:rsidRDefault="00822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eastAsia="Times New Roman" w:hAnsi="Times New Roman" w:cs="Times New Roman" w:hint="default"/>
        <w:kern w:val="2"/>
        <w:sz w:val="24"/>
        <w:szCs w:val="24"/>
        <w:lang w:eastAsia="hu-HU"/>
      </w:rPr>
    </w:lvl>
  </w:abstractNum>
  <w:abstractNum w:abstractNumId="1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7757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634F"/>
    <w:multiLevelType w:val="hybridMultilevel"/>
    <w:tmpl w:val="2FC26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51CB"/>
    <w:multiLevelType w:val="hybridMultilevel"/>
    <w:tmpl w:val="B86A607C"/>
    <w:lvl w:ilvl="0" w:tplc="D58274A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239F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66CA8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C9C"/>
    <w:multiLevelType w:val="hybridMultilevel"/>
    <w:tmpl w:val="10CE05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A41F2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10E14"/>
    <w:multiLevelType w:val="hybridMultilevel"/>
    <w:tmpl w:val="95EE5D2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222680D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449DC"/>
    <w:multiLevelType w:val="hybridMultilevel"/>
    <w:tmpl w:val="B7F8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A4B65"/>
    <w:multiLevelType w:val="hybridMultilevel"/>
    <w:tmpl w:val="C61467B0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CD9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27F9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47BA5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87E90"/>
    <w:multiLevelType w:val="hybridMultilevel"/>
    <w:tmpl w:val="4C6069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5AD7"/>
    <w:multiLevelType w:val="hybridMultilevel"/>
    <w:tmpl w:val="773CD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9637A"/>
    <w:multiLevelType w:val="hybridMultilevel"/>
    <w:tmpl w:val="0936AA1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B03E59"/>
    <w:multiLevelType w:val="hybridMultilevel"/>
    <w:tmpl w:val="8D2400EC"/>
    <w:lvl w:ilvl="0" w:tplc="9D4AC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752E2"/>
    <w:multiLevelType w:val="multilevel"/>
    <w:tmpl w:val="C6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50A33476"/>
    <w:multiLevelType w:val="hybridMultilevel"/>
    <w:tmpl w:val="B3707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E36A5"/>
    <w:multiLevelType w:val="hybridMultilevel"/>
    <w:tmpl w:val="2FC4CEEC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BF5E67"/>
    <w:multiLevelType w:val="hybridMultilevel"/>
    <w:tmpl w:val="B7F82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B67FA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51DF0"/>
    <w:multiLevelType w:val="hybridMultilevel"/>
    <w:tmpl w:val="A822B9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F5B97"/>
    <w:multiLevelType w:val="hybridMultilevel"/>
    <w:tmpl w:val="284433AC"/>
    <w:lvl w:ilvl="0" w:tplc="E0F017D8">
      <w:start w:val="1"/>
      <w:numFmt w:val="decimal"/>
      <w:lvlText w:val="%1.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3DEE"/>
    <w:multiLevelType w:val="hybridMultilevel"/>
    <w:tmpl w:val="450E84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012CC"/>
    <w:multiLevelType w:val="hybridMultilevel"/>
    <w:tmpl w:val="E86C3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5224A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9290D"/>
    <w:multiLevelType w:val="hybridMultilevel"/>
    <w:tmpl w:val="44306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338B9"/>
    <w:multiLevelType w:val="hybridMultilevel"/>
    <w:tmpl w:val="AF98018A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45957"/>
    <w:multiLevelType w:val="hybridMultilevel"/>
    <w:tmpl w:val="6052B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64B8"/>
    <w:multiLevelType w:val="hybridMultilevel"/>
    <w:tmpl w:val="6052B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"/>
  </w:num>
  <w:num w:numId="17">
    <w:abstractNumId w:val="12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9"/>
  </w:num>
  <w:num w:numId="21">
    <w:abstractNumId w:val="2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5"/>
  </w:num>
  <w:num w:numId="27">
    <w:abstractNumId w:val="15"/>
  </w:num>
  <w:num w:numId="28">
    <w:abstractNumId w:val="36"/>
  </w:num>
  <w:num w:numId="29">
    <w:abstractNumId w:val="10"/>
  </w:num>
  <w:num w:numId="30">
    <w:abstractNumId w:val="16"/>
  </w:num>
  <w:num w:numId="31">
    <w:abstractNumId w:val="2"/>
  </w:num>
  <w:num w:numId="32">
    <w:abstractNumId w:val="2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1"/>
  </w:num>
  <w:num w:numId="37">
    <w:abstractNumId w:val="25"/>
  </w:num>
  <w:num w:numId="38">
    <w:abstractNumId w:val="8"/>
  </w:num>
  <w:num w:numId="39">
    <w:abstractNumId w:val="13"/>
  </w:num>
  <w:num w:numId="4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1588F"/>
    <w:rsid w:val="0001730B"/>
    <w:rsid w:val="0002019E"/>
    <w:rsid w:val="00020A13"/>
    <w:rsid w:val="000261B4"/>
    <w:rsid w:val="00026752"/>
    <w:rsid w:val="00026DD9"/>
    <w:rsid w:val="00027D7E"/>
    <w:rsid w:val="00030579"/>
    <w:rsid w:val="00032293"/>
    <w:rsid w:val="00035A88"/>
    <w:rsid w:val="000407A8"/>
    <w:rsid w:val="000409A0"/>
    <w:rsid w:val="00043E89"/>
    <w:rsid w:val="000470E6"/>
    <w:rsid w:val="00050560"/>
    <w:rsid w:val="00052BAB"/>
    <w:rsid w:val="000530A8"/>
    <w:rsid w:val="000563E4"/>
    <w:rsid w:val="000612C7"/>
    <w:rsid w:val="00061748"/>
    <w:rsid w:val="00074276"/>
    <w:rsid w:val="000761EF"/>
    <w:rsid w:val="000773A3"/>
    <w:rsid w:val="000775A7"/>
    <w:rsid w:val="000935DE"/>
    <w:rsid w:val="00094305"/>
    <w:rsid w:val="000A2A0B"/>
    <w:rsid w:val="000A7CE7"/>
    <w:rsid w:val="000B04B5"/>
    <w:rsid w:val="000B5A68"/>
    <w:rsid w:val="000C1C19"/>
    <w:rsid w:val="000C54A9"/>
    <w:rsid w:val="000C7B94"/>
    <w:rsid w:val="000D1914"/>
    <w:rsid w:val="000D2EE2"/>
    <w:rsid w:val="000E2730"/>
    <w:rsid w:val="000E2881"/>
    <w:rsid w:val="000E45F9"/>
    <w:rsid w:val="000E4D18"/>
    <w:rsid w:val="000F319C"/>
    <w:rsid w:val="0010541F"/>
    <w:rsid w:val="001072D0"/>
    <w:rsid w:val="001262CD"/>
    <w:rsid w:val="00131965"/>
    <w:rsid w:val="00135B5F"/>
    <w:rsid w:val="00150D30"/>
    <w:rsid w:val="00153000"/>
    <w:rsid w:val="00161AC9"/>
    <w:rsid w:val="00161BA1"/>
    <w:rsid w:val="001655C4"/>
    <w:rsid w:val="00165A4D"/>
    <w:rsid w:val="00171F4A"/>
    <w:rsid w:val="00184C69"/>
    <w:rsid w:val="00185243"/>
    <w:rsid w:val="00185DF2"/>
    <w:rsid w:val="001866B8"/>
    <w:rsid w:val="001910D3"/>
    <w:rsid w:val="00196864"/>
    <w:rsid w:val="001A71D9"/>
    <w:rsid w:val="001C02EB"/>
    <w:rsid w:val="001C6FA9"/>
    <w:rsid w:val="001D0EAF"/>
    <w:rsid w:val="001D19BA"/>
    <w:rsid w:val="001D3345"/>
    <w:rsid w:val="001D3642"/>
    <w:rsid w:val="001F525D"/>
    <w:rsid w:val="001F6779"/>
    <w:rsid w:val="001F67AB"/>
    <w:rsid w:val="00202C34"/>
    <w:rsid w:val="0020411D"/>
    <w:rsid w:val="00215A13"/>
    <w:rsid w:val="00216463"/>
    <w:rsid w:val="00225280"/>
    <w:rsid w:val="00225AC9"/>
    <w:rsid w:val="0023297E"/>
    <w:rsid w:val="00235D16"/>
    <w:rsid w:val="0024039C"/>
    <w:rsid w:val="00246C45"/>
    <w:rsid w:val="002476E6"/>
    <w:rsid w:val="00251271"/>
    <w:rsid w:val="00251EDA"/>
    <w:rsid w:val="00252E9A"/>
    <w:rsid w:val="00260ECF"/>
    <w:rsid w:val="002626E2"/>
    <w:rsid w:val="00262E71"/>
    <w:rsid w:val="002642FF"/>
    <w:rsid w:val="00265931"/>
    <w:rsid w:val="00273FAD"/>
    <w:rsid w:val="00275B02"/>
    <w:rsid w:val="00275C12"/>
    <w:rsid w:val="00286649"/>
    <w:rsid w:val="00296193"/>
    <w:rsid w:val="002A0380"/>
    <w:rsid w:val="002A5E25"/>
    <w:rsid w:val="002A7D4C"/>
    <w:rsid w:val="002B4386"/>
    <w:rsid w:val="002B5E6A"/>
    <w:rsid w:val="002C7DDF"/>
    <w:rsid w:val="002D47CE"/>
    <w:rsid w:val="002E335F"/>
    <w:rsid w:val="002E40F0"/>
    <w:rsid w:val="002F1396"/>
    <w:rsid w:val="002F3CBA"/>
    <w:rsid w:val="002F4DD5"/>
    <w:rsid w:val="002F6D63"/>
    <w:rsid w:val="002F6E68"/>
    <w:rsid w:val="003007C4"/>
    <w:rsid w:val="003009D6"/>
    <w:rsid w:val="003065D9"/>
    <w:rsid w:val="00314813"/>
    <w:rsid w:val="00316282"/>
    <w:rsid w:val="00317028"/>
    <w:rsid w:val="0031776A"/>
    <w:rsid w:val="00321D75"/>
    <w:rsid w:val="0032581B"/>
    <w:rsid w:val="0032641F"/>
    <w:rsid w:val="00330F3D"/>
    <w:rsid w:val="00332705"/>
    <w:rsid w:val="003429F3"/>
    <w:rsid w:val="0034748F"/>
    <w:rsid w:val="00351F78"/>
    <w:rsid w:val="00353D1B"/>
    <w:rsid w:val="00357682"/>
    <w:rsid w:val="003620E0"/>
    <w:rsid w:val="00365518"/>
    <w:rsid w:val="00370AA1"/>
    <w:rsid w:val="00390106"/>
    <w:rsid w:val="00392186"/>
    <w:rsid w:val="00395E94"/>
    <w:rsid w:val="00396551"/>
    <w:rsid w:val="00396568"/>
    <w:rsid w:val="003A0CD4"/>
    <w:rsid w:val="003A151B"/>
    <w:rsid w:val="003B09AF"/>
    <w:rsid w:val="003B2A1C"/>
    <w:rsid w:val="003C0BBD"/>
    <w:rsid w:val="003C6CBB"/>
    <w:rsid w:val="003D2AC6"/>
    <w:rsid w:val="003D4CCD"/>
    <w:rsid w:val="003D7834"/>
    <w:rsid w:val="003E0540"/>
    <w:rsid w:val="003E1EE2"/>
    <w:rsid w:val="003F2ABF"/>
    <w:rsid w:val="003F3645"/>
    <w:rsid w:val="003F74BC"/>
    <w:rsid w:val="003F7C48"/>
    <w:rsid w:val="00404FB6"/>
    <w:rsid w:val="00412599"/>
    <w:rsid w:val="004174E6"/>
    <w:rsid w:val="004233C3"/>
    <w:rsid w:val="00424BFE"/>
    <w:rsid w:val="00425239"/>
    <w:rsid w:val="004263AF"/>
    <w:rsid w:val="004274DE"/>
    <w:rsid w:val="004310D7"/>
    <w:rsid w:val="004362D1"/>
    <w:rsid w:val="00442FD0"/>
    <w:rsid w:val="00445D01"/>
    <w:rsid w:val="00452C1E"/>
    <w:rsid w:val="00457737"/>
    <w:rsid w:val="00462202"/>
    <w:rsid w:val="00463803"/>
    <w:rsid w:val="00466372"/>
    <w:rsid w:val="00467697"/>
    <w:rsid w:val="00476B0D"/>
    <w:rsid w:val="004820CE"/>
    <w:rsid w:val="004943B6"/>
    <w:rsid w:val="004A0845"/>
    <w:rsid w:val="004A3209"/>
    <w:rsid w:val="004A3A09"/>
    <w:rsid w:val="004B5EC6"/>
    <w:rsid w:val="004C4FB3"/>
    <w:rsid w:val="004C72C2"/>
    <w:rsid w:val="004D07B6"/>
    <w:rsid w:val="004E4121"/>
    <w:rsid w:val="004E65E8"/>
    <w:rsid w:val="004E6D15"/>
    <w:rsid w:val="004F28CE"/>
    <w:rsid w:val="00500E9E"/>
    <w:rsid w:val="005066A9"/>
    <w:rsid w:val="00510CDB"/>
    <w:rsid w:val="00512BE0"/>
    <w:rsid w:val="0051612F"/>
    <w:rsid w:val="0052614A"/>
    <w:rsid w:val="00527196"/>
    <w:rsid w:val="005330DC"/>
    <w:rsid w:val="00535F4B"/>
    <w:rsid w:val="005365B8"/>
    <w:rsid w:val="00550488"/>
    <w:rsid w:val="00562400"/>
    <w:rsid w:val="00564E47"/>
    <w:rsid w:val="00571D69"/>
    <w:rsid w:val="00572194"/>
    <w:rsid w:val="0057309A"/>
    <w:rsid w:val="00574DB2"/>
    <w:rsid w:val="00593A15"/>
    <w:rsid w:val="005A1391"/>
    <w:rsid w:val="005A1A24"/>
    <w:rsid w:val="005A63B6"/>
    <w:rsid w:val="005C0012"/>
    <w:rsid w:val="005C2C7A"/>
    <w:rsid w:val="005C38C2"/>
    <w:rsid w:val="005C611F"/>
    <w:rsid w:val="005D75F7"/>
    <w:rsid w:val="005E0AB3"/>
    <w:rsid w:val="005E6BE6"/>
    <w:rsid w:val="005F5B11"/>
    <w:rsid w:val="005F7EAE"/>
    <w:rsid w:val="00600130"/>
    <w:rsid w:val="00601916"/>
    <w:rsid w:val="006028D5"/>
    <w:rsid w:val="00603BE5"/>
    <w:rsid w:val="00605EF7"/>
    <w:rsid w:val="006107C2"/>
    <w:rsid w:val="00610F5F"/>
    <w:rsid w:val="00613EF8"/>
    <w:rsid w:val="006157D2"/>
    <w:rsid w:val="00626DD6"/>
    <w:rsid w:val="00626FE4"/>
    <w:rsid w:val="006340DD"/>
    <w:rsid w:val="00645405"/>
    <w:rsid w:val="00645883"/>
    <w:rsid w:val="00655166"/>
    <w:rsid w:val="00656EA6"/>
    <w:rsid w:val="0066090E"/>
    <w:rsid w:val="00665539"/>
    <w:rsid w:val="00673E82"/>
    <w:rsid w:val="00690875"/>
    <w:rsid w:val="00691757"/>
    <w:rsid w:val="006922AB"/>
    <w:rsid w:val="006923CE"/>
    <w:rsid w:val="006924EB"/>
    <w:rsid w:val="00692C32"/>
    <w:rsid w:val="00693E06"/>
    <w:rsid w:val="0069447A"/>
    <w:rsid w:val="006A43BF"/>
    <w:rsid w:val="006A4463"/>
    <w:rsid w:val="006B119E"/>
    <w:rsid w:val="006B316D"/>
    <w:rsid w:val="006B3B0D"/>
    <w:rsid w:val="006D25D0"/>
    <w:rsid w:val="006D39C0"/>
    <w:rsid w:val="006E55B4"/>
    <w:rsid w:val="006F2813"/>
    <w:rsid w:val="006F6907"/>
    <w:rsid w:val="00700FB8"/>
    <w:rsid w:val="00706343"/>
    <w:rsid w:val="00712AD0"/>
    <w:rsid w:val="00712EA5"/>
    <w:rsid w:val="0071502D"/>
    <w:rsid w:val="0071638A"/>
    <w:rsid w:val="00716DFB"/>
    <w:rsid w:val="007232B1"/>
    <w:rsid w:val="007272FF"/>
    <w:rsid w:val="0072760A"/>
    <w:rsid w:val="00733772"/>
    <w:rsid w:val="0073415F"/>
    <w:rsid w:val="00734614"/>
    <w:rsid w:val="0075282B"/>
    <w:rsid w:val="00753015"/>
    <w:rsid w:val="00763F0E"/>
    <w:rsid w:val="00767E5A"/>
    <w:rsid w:val="007735CE"/>
    <w:rsid w:val="0078663D"/>
    <w:rsid w:val="0078752D"/>
    <w:rsid w:val="007942B9"/>
    <w:rsid w:val="007A0203"/>
    <w:rsid w:val="007A44F0"/>
    <w:rsid w:val="007A6721"/>
    <w:rsid w:val="007B2C24"/>
    <w:rsid w:val="007B3BCF"/>
    <w:rsid w:val="007B4892"/>
    <w:rsid w:val="007B765B"/>
    <w:rsid w:val="007C7CAB"/>
    <w:rsid w:val="007D2292"/>
    <w:rsid w:val="007D7773"/>
    <w:rsid w:val="007E353C"/>
    <w:rsid w:val="007E63BA"/>
    <w:rsid w:val="007E64F1"/>
    <w:rsid w:val="007F0573"/>
    <w:rsid w:val="007F1114"/>
    <w:rsid w:val="007F2A25"/>
    <w:rsid w:val="007F2DCA"/>
    <w:rsid w:val="007F7C11"/>
    <w:rsid w:val="00801DB0"/>
    <w:rsid w:val="00806280"/>
    <w:rsid w:val="00811A51"/>
    <w:rsid w:val="00813658"/>
    <w:rsid w:val="00821A5D"/>
    <w:rsid w:val="00822541"/>
    <w:rsid w:val="00823272"/>
    <w:rsid w:val="00823967"/>
    <w:rsid w:val="0082691B"/>
    <w:rsid w:val="00827B31"/>
    <w:rsid w:val="00833929"/>
    <w:rsid w:val="00835073"/>
    <w:rsid w:val="0084111B"/>
    <w:rsid w:val="00844018"/>
    <w:rsid w:val="00846F94"/>
    <w:rsid w:val="0085184C"/>
    <w:rsid w:val="00861334"/>
    <w:rsid w:val="00883A41"/>
    <w:rsid w:val="00884360"/>
    <w:rsid w:val="00886031"/>
    <w:rsid w:val="008931F3"/>
    <w:rsid w:val="0089384A"/>
    <w:rsid w:val="00893BAC"/>
    <w:rsid w:val="0089446D"/>
    <w:rsid w:val="00894657"/>
    <w:rsid w:val="008A46B8"/>
    <w:rsid w:val="008A4987"/>
    <w:rsid w:val="008A7849"/>
    <w:rsid w:val="008B0EBF"/>
    <w:rsid w:val="008B67D4"/>
    <w:rsid w:val="008C29BB"/>
    <w:rsid w:val="008D384F"/>
    <w:rsid w:val="008D60BE"/>
    <w:rsid w:val="008D6DE3"/>
    <w:rsid w:val="008E60BB"/>
    <w:rsid w:val="008F5647"/>
    <w:rsid w:val="008F5C2C"/>
    <w:rsid w:val="008F5DCF"/>
    <w:rsid w:val="00902226"/>
    <w:rsid w:val="00911E8E"/>
    <w:rsid w:val="00921F43"/>
    <w:rsid w:val="00925B0F"/>
    <w:rsid w:val="00930211"/>
    <w:rsid w:val="00931885"/>
    <w:rsid w:val="009365D2"/>
    <w:rsid w:val="00943A67"/>
    <w:rsid w:val="00947643"/>
    <w:rsid w:val="00961E8C"/>
    <w:rsid w:val="00966651"/>
    <w:rsid w:val="00973EAA"/>
    <w:rsid w:val="00976EA4"/>
    <w:rsid w:val="00980AA2"/>
    <w:rsid w:val="00983AC6"/>
    <w:rsid w:val="00983CD9"/>
    <w:rsid w:val="00994213"/>
    <w:rsid w:val="009956D6"/>
    <w:rsid w:val="0099621A"/>
    <w:rsid w:val="009B1D2D"/>
    <w:rsid w:val="009B2240"/>
    <w:rsid w:val="009C0C18"/>
    <w:rsid w:val="009C570E"/>
    <w:rsid w:val="009D3B13"/>
    <w:rsid w:val="009D492D"/>
    <w:rsid w:val="009D6D26"/>
    <w:rsid w:val="009E08D3"/>
    <w:rsid w:val="009E4467"/>
    <w:rsid w:val="009E47FC"/>
    <w:rsid w:val="009E4E73"/>
    <w:rsid w:val="009F1B17"/>
    <w:rsid w:val="009F2D14"/>
    <w:rsid w:val="009F31B0"/>
    <w:rsid w:val="00A03350"/>
    <w:rsid w:val="00A10AD6"/>
    <w:rsid w:val="00A14566"/>
    <w:rsid w:val="00A204A6"/>
    <w:rsid w:val="00A2306F"/>
    <w:rsid w:val="00A2617B"/>
    <w:rsid w:val="00A32ECD"/>
    <w:rsid w:val="00A33CAF"/>
    <w:rsid w:val="00A33CE2"/>
    <w:rsid w:val="00A446C8"/>
    <w:rsid w:val="00A54A84"/>
    <w:rsid w:val="00A57124"/>
    <w:rsid w:val="00A62A3B"/>
    <w:rsid w:val="00A631E7"/>
    <w:rsid w:val="00A650E5"/>
    <w:rsid w:val="00A75B56"/>
    <w:rsid w:val="00A75E85"/>
    <w:rsid w:val="00A84038"/>
    <w:rsid w:val="00A87214"/>
    <w:rsid w:val="00AB1504"/>
    <w:rsid w:val="00AC0765"/>
    <w:rsid w:val="00AC1BA2"/>
    <w:rsid w:val="00AC5CA3"/>
    <w:rsid w:val="00AE103F"/>
    <w:rsid w:val="00AE3A25"/>
    <w:rsid w:val="00AF066C"/>
    <w:rsid w:val="00AF2EBE"/>
    <w:rsid w:val="00AF6B4B"/>
    <w:rsid w:val="00B01962"/>
    <w:rsid w:val="00B035D5"/>
    <w:rsid w:val="00B03617"/>
    <w:rsid w:val="00B03E1B"/>
    <w:rsid w:val="00B06153"/>
    <w:rsid w:val="00B07419"/>
    <w:rsid w:val="00B11FA3"/>
    <w:rsid w:val="00B1317C"/>
    <w:rsid w:val="00B204A9"/>
    <w:rsid w:val="00B20614"/>
    <w:rsid w:val="00B26D7E"/>
    <w:rsid w:val="00B43A62"/>
    <w:rsid w:val="00B454E8"/>
    <w:rsid w:val="00B55219"/>
    <w:rsid w:val="00B60987"/>
    <w:rsid w:val="00B66FF0"/>
    <w:rsid w:val="00B72DEA"/>
    <w:rsid w:val="00B829B4"/>
    <w:rsid w:val="00B83D6E"/>
    <w:rsid w:val="00B869F0"/>
    <w:rsid w:val="00B96D44"/>
    <w:rsid w:val="00BA04F4"/>
    <w:rsid w:val="00BA0C2E"/>
    <w:rsid w:val="00BA10ED"/>
    <w:rsid w:val="00BA1173"/>
    <w:rsid w:val="00BB2819"/>
    <w:rsid w:val="00BB61C1"/>
    <w:rsid w:val="00BC2F35"/>
    <w:rsid w:val="00BC337A"/>
    <w:rsid w:val="00BC35AD"/>
    <w:rsid w:val="00BC44CC"/>
    <w:rsid w:val="00BD7612"/>
    <w:rsid w:val="00BE3CA1"/>
    <w:rsid w:val="00BE6027"/>
    <w:rsid w:val="00BE65EE"/>
    <w:rsid w:val="00BF316D"/>
    <w:rsid w:val="00BF43B4"/>
    <w:rsid w:val="00BF5983"/>
    <w:rsid w:val="00BF62E8"/>
    <w:rsid w:val="00C01657"/>
    <w:rsid w:val="00C0233A"/>
    <w:rsid w:val="00C03CEE"/>
    <w:rsid w:val="00C12CC7"/>
    <w:rsid w:val="00C16207"/>
    <w:rsid w:val="00C16F7D"/>
    <w:rsid w:val="00C200E6"/>
    <w:rsid w:val="00C25CB0"/>
    <w:rsid w:val="00C268E5"/>
    <w:rsid w:val="00C3439D"/>
    <w:rsid w:val="00C355DA"/>
    <w:rsid w:val="00C50C7B"/>
    <w:rsid w:val="00C5183E"/>
    <w:rsid w:val="00C73F7F"/>
    <w:rsid w:val="00C7451A"/>
    <w:rsid w:val="00C76A12"/>
    <w:rsid w:val="00C7715D"/>
    <w:rsid w:val="00C85BB4"/>
    <w:rsid w:val="00C87711"/>
    <w:rsid w:val="00C93BEB"/>
    <w:rsid w:val="00CA0ABB"/>
    <w:rsid w:val="00CA5EEA"/>
    <w:rsid w:val="00CB77B9"/>
    <w:rsid w:val="00CD408F"/>
    <w:rsid w:val="00CD5519"/>
    <w:rsid w:val="00CE0631"/>
    <w:rsid w:val="00CE4EF4"/>
    <w:rsid w:val="00CF3472"/>
    <w:rsid w:val="00CF5586"/>
    <w:rsid w:val="00D02E40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9EE"/>
    <w:rsid w:val="00D46F78"/>
    <w:rsid w:val="00D5051D"/>
    <w:rsid w:val="00D6028E"/>
    <w:rsid w:val="00D62F53"/>
    <w:rsid w:val="00D64DF5"/>
    <w:rsid w:val="00D76F56"/>
    <w:rsid w:val="00D831CF"/>
    <w:rsid w:val="00D855D7"/>
    <w:rsid w:val="00D90894"/>
    <w:rsid w:val="00D9150D"/>
    <w:rsid w:val="00D94A4C"/>
    <w:rsid w:val="00DA0894"/>
    <w:rsid w:val="00DA16B2"/>
    <w:rsid w:val="00DA16DD"/>
    <w:rsid w:val="00DA3989"/>
    <w:rsid w:val="00DB27CB"/>
    <w:rsid w:val="00DB325F"/>
    <w:rsid w:val="00DC09E7"/>
    <w:rsid w:val="00DD3CF9"/>
    <w:rsid w:val="00DD61D8"/>
    <w:rsid w:val="00DE0C25"/>
    <w:rsid w:val="00DE1562"/>
    <w:rsid w:val="00DE475E"/>
    <w:rsid w:val="00DE52BE"/>
    <w:rsid w:val="00DE605A"/>
    <w:rsid w:val="00DE7255"/>
    <w:rsid w:val="00DF1465"/>
    <w:rsid w:val="00DF1CC2"/>
    <w:rsid w:val="00E03008"/>
    <w:rsid w:val="00E03943"/>
    <w:rsid w:val="00E13513"/>
    <w:rsid w:val="00E14A76"/>
    <w:rsid w:val="00E154C0"/>
    <w:rsid w:val="00E177BD"/>
    <w:rsid w:val="00E21667"/>
    <w:rsid w:val="00E23690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922CF"/>
    <w:rsid w:val="00E93546"/>
    <w:rsid w:val="00EA6AB8"/>
    <w:rsid w:val="00EA77B9"/>
    <w:rsid w:val="00EB0160"/>
    <w:rsid w:val="00EB0CBD"/>
    <w:rsid w:val="00EC37BF"/>
    <w:rsid w:val="00EC59DC"/>
    <w:rsid w:val="00EC7A9D"/>
    <w:rsid w:val="00EE48F8"/>
    <w:rsid w:val="00F0066C"/>
    <w:rsid w:val="00F0671D"/>
    <w:rsid w:val="00F07BAB"/>
    <w:rsid w:val="00F14540"/>
    <w:rsid w:val="00F17118"/>
    <w:rsid w:val="00F22BC8"/>
    <w:rsid w:val="00F26241"/>
    <w:rsid w:val="00F311EE"/>
    <w:rsid w:val="00F32278"/>
    <w:rsid w:val="00F44D89"/>
    <w:rsid w:val="00F60749"/>
    <w:rsid w:val="00F626CA"/>
    <w:rsid w:val="00F635A3"/>
    <w:rsid w:val="00F72E21"/>
    <w:rsid w:val="00F73219"/>
    <w:rsid w:val="00F743D9"/>
    <w:rsid w:val="00F76F19"/>
    <w:rsid w:val="00F76F49"/>
    <w:rsid w:val="00F77B71"/>
    <w:rsid w:val="00F83089"/>
    <w:rsid w:val="00F84834"/>
    <w:rsid w:val="00F85295"/>
    <w:rsid w:val="00F8653F"/>
    <w:rsid w:val="00F865C7"/>
    <w:rsid w:val="00FA0123"/>
    <w:rsid w:val="00FA4DE0"/>
    <w:rsid w:val="00FB1219"/>
    <w:rsid w:val="00FC0102"/>
    <w:rsid w:val="00FC1492"/>
    <w:rsid w:val="00FD377E"/>
    <w:rsid w:val="00FD41DF"/>
    <w:rsid w:val="00FE0849"/>
    <w:rsid w:val="00FF0570"/>
    <w:rsid w:val="00FF25B2"/>
    <w:rsid w:val="00FF4226"/>
    <w:rsid w:val="00FF4F9F"/>
    <w:rsid w:val="00FF678A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188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1262CD"/>
    <w:pPr>
      <w:ind w:left="709"/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C35A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E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2881"/>
  </w:style>
  <w:style w:type="paragraph" w:styleId="NormlWeb">
    <w:name w:val="Normal (Web)"/>
    <w:basedOn w:val="Norml"/>
    <w:uiPriority w:val="99"/>
    <w:semiHidden/>
    <w:unhideWhenUsed/>
    <w:rsid w:val="003009D6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8414-4376-472F-ABC9-F48DFC8F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User</cp:lastModifiedBy>
  <cp:revision>2</cp:revision>
  <cp:lastPrinted>2025-04-03T07:23:00Z</cp:lastPrinted>
  <dcterms:created xsi:type="dcterms:W3CDTF">2025-06-26T08:35:00Z</dcterms:created>
  <dcterms:modified xsi:type="dcterms:W3CDTF">2025-06-26T08:35:00Z</dcterms:modified>
</cp:coreProperties>
</file>