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B574E7" w:rsidRDefault="008044C3" w:rsidP="008044C3">
      <w:pPr>
        <w:spacing w:after="0" w:line="240" w:lineRule="auto"/>
        <w:jc w:val="center"/>
      </w:pPr>
      <w:r w:rsidRPr="00B574E7">
        <w:t>J e g y z ő k ö n y v</w:t>
      </w:r>
    </w:p>
    <w:p w14:paraId="3385667A" w14:textId="77777777" w:rsidR="008044C3" w:rsidRPr="00B574E7" w:rsidRDefault="008044C3" w:rsidP="008044C3">
      <w:pPr>
        <w:spacing w:after="0" w:line="240" w:lineRule="auto"/>
        <w:jc w:val="both"/>
        <w:rPr>
          <w:u w:val="single"/>
        </w:rPr>
      </w:pPr>
    </w:p>
    <w:p w14:paraId="574514E2" w14:textId="77777777" w:rsidR="00D437D5" w:rsidRPr="00B574E7" w:rsidRDefault="00D437D5" w:rsidP="008044C3">
      <w:pPr>
        <w:spacing w:after="0" w:line="240" w:lineRule="auto"/>
        <w:jc w:val="both"/>
        <w:rPr>
          <w:u w:val="single"/>
        </w:rPr>
      </w:pPr>
    </w:p>
    <w:p w14:paraId="1FB9133D" w14:textId="713F3E10" w:rsidR="008044C3" w:rsidRPr="00B574E7" w:rsidRDefault="008044C3" w:rsidP="008044C3">
      <w:pPr>
        <w:spacing w:after="0" w:line="240" w:lineRule="auto"/>
        <w:jc w:val="both"/>
      </w:pPr>
      <w:r w:rsidRPr="00B574E7">
        <w:rPr>
          <w:b/>
        </w:rPr>
        <w:t>Készült:</w:t>
      </w:r>
      <w:r w:rsidRPr="00B574E7">
        <w:t xml:space="preserve"> a Bezenye Községi Önkormányzat Képviselő-testületének 202</w:t>
      </w:r>
      <w:r w:rsidR="0089166E" w:rsidRPr="00B574E7">
        <w:t>3</w:t>
      </w:r>
      <w:r w:rsidRPr="00B574E7">
        <w:t xml:space="preserve">. </w:t>
      </w:r>
      <w:r w:rsidR="00E32C9B" w:rsidRPr="00B574E7">
        <w:t>június</w:t>
      </w:r>
      <w:r w:rsidR="004B5DC7" w:rsidRPr="00B574E7">
        <w:t xml:space="preserve"> </w:t>
      </w:r>
      <w:r w:rsidR="00E32C9B" w:rsidRPr="00B574E7">
        <w:t>29</w:t>
      </w:r>
      <w:r w:rsidRPr="00B574E7">
        <w:t xml:space="preserve">. napján </w:t>
      </w:r>
      <w:r w:rsidR="00E32C9B" w:rsidRPr="00B574E7">
        <w:t>18</w:t>
      </w:r>
      <w:r w:rsidR="001970A1" w:rsidRPr="00B574E7">
        <w:t>:</w:t>
      </w:r>
      <w:r w:rsidR="00F43A08" w:rsidRPr="00B574E7">
        <w:t>00</w:t>
      </w:r>
      <w:r w:rsidRPr="00B574E7">
        <w:t xml:space="preserve"> órakor </w:t>
      </w:r>
      <w:r w:rsidR="004B5DC7" w:rsidRPr="00B574E7">
        <w:t xml:space="preserve">a </w:t>
      </w:r>
      <w:r w:rsidR="00DA0EE2" w:rsidRPr="00B574E7">
        <w:t>b</w:t>
      </w:r>
      <w:r w:rsidR="008331AC" w:rsidRPr="00B574E7">
        <w:t>ezen</w:t>
      </w:r>
      <w:r w:rsidR="00DA0EE2" w:rsidRPr="00B574E7">
        <w:t xml:space="preserve">yei </w:t>
      </w:r>
      <w:r w:rsidR="00D70C27" w:rsidRPr="00B574E7">
        <w:t>önkormányzat</w:t>
      </w:r>
      <w:r w:rsidR="00DA0EE2" w:rsidRPr="00B574E7">
        <w:t xml:space="preserve"> tanácstermében</w:t>
      </w:r>
      <w:r w:rsidRPr="00B574E7">
        <w:t xml:space="preserve"> megtartott</w:t>
      </w:r>
      <w:r w:rsidR="00E32C9B" w:rsidRPr="00B574E7">
        <w:t xml:space="preserve"> rendkívüli</w:t>
      </w:r>
      <w:r w:rsidRPr="00B574E7">
        <w:t xml:space="preserve"> ülésén</w:t>
      </w:r>
    </w:p>
    <w:p w14:paraId="1A23D87D" w14:textId="77777777" w:rsidR="008044C3" w:rsidRPr="00B574E7" w:rsidRDefault="008044C3" w:rsidP="008044C3">
      <w:pPr>
        <w:spacing w:after="0" w:line="240" w:lineRule="auto"/>
        <w:jc w:val="both"/>
      </w:pPr>
    </w:p>
    <w:p w14:paraId="6C34F844" w14:textId="31D9BE88" w:rsidR="008044C3" w:rsidRPr="00B574E7" w:rsidRDefault="008044C3" w:rsidP="008044C3">
      <w:pPr>
        <w:suppressAutoHyphens/>
        <w:spacing w:after="0" w:line="240" w:lineRule="auto"/>
        <w:jc w:val="both"/>
        <w:rPr>
          <w:rFonts w:eastAsia="Times New Roman"/>
          <w:bCs/>
          <w:lang w:eastAsia="zh-CN"/>
        </w:rPr>
      </w:pPr>
      <w:r w:rsidRPr="00B574E7">
        <w:rPr>
          <w:rFonts w:eastAsia="Times New Roman"/>
          <w:b/>
          <w:bCs/>
          <w:lang w:eastAsia="zh-CN"/>
        </w:rPr>
        <w:t xml:space="preserve">Jelen vannak: </w:t>
      </w:r>
      <w:r w:rsidRPr="00B574E7">
        <w:rPr>
          <w:rFonts w:eastAsia="Times New Roman"/>
          <w:bCs/>
          <w:lang w:eastAsia="zh-CN"/>
        </w:rPr>
        <w:t>a jelenléti ívben felsoroltak</w:t>
      </w:r>
    </w:p>
    <w:p w14:paraId="47254622" w14:textId="77777777" w:rsidR="008044C3" w:rsidRPr="00B574E7" w:rsidRDefault="008044C3" w:rsidP="008044C3">
      <w:pPr>
        <w:suppressAutoHyphens/>
        <w:spacing w:after="0" w:line="240" w:lineRule="auto"/>
        <w:jc w:val="both"/>
        <w:rPr>
          <w:rFonts w:eastAsia="Times New Roman"/>
          <w:bCs/>
          <w:lang w:eastAsia="zh-CN"/>
        </w:rPr>
      </w:pPr>
      <w:r w:rsidRPr="00B574E7">
        <w:rPr>
          <w:rFonts w:eastAsia="Times New Roman"/>
          <w:bCs/>
          <w:lang w:eastAsia="zh-CN"/>
        </w:rPr>
        <w:t xml:space="preserve"> </w:t>
      </w:r>
    </w:p>
    <w:p w14:paraId="7C0062E2" w14:textId="3F39B82C" w:rsidR="008044C3" w:rsidRPr="00B574E7" w:rsidRDefault="008044C3" w:rsidP="008044C3">
      <w:pPr>
        <w:spacing w:after="0" w:line="240" w:lineRule="auto"/>
        <w:jc w:val="both"/>
      </w:pPr>
      <w:r w:rsidRPr="00B574E7">
        <w:rPr>
          <w:rFonts w:eastAsia="Times New Roman"/>
          <w:bCs/>
          <w:lang w:eastAsia="zh-CN"/>
        </w:rPr>
        <w:t xml:space="preserve">Márkus Erika polgármester </w:t>
      </w:r>
      <w:r w:rsidRPr="00B574E7">
        <w:t>köszönti a megjelenteket, az ülést</w:t>
      </w:r>
      <w:r w:rsidR="00BE5793" w:rsidRPr="00B574E7">
        <w:t xml:space="preserve"> </w:t>
      </w:r>
      <w:r w:rsidR="00F43A08" w:rsidRPr="00B574E7">
        <w:t>1</w:t>
      </w:r>
      <w:r w:rsidR="00E32C9B" w:rsidRPr="00B574E7">
        <w:t>8</w:t>
      </w:r>
      <w:r w:rsidR="00BE5793" w:rsidRPr="00B574E7">
        <w:t>:</w:t>
      </w:r>
      <w:r w:rsidR="00F43A08" w:rsidRPr="00B574E7">
        <w:t>0</w:t>
      </w:r>
      <w:r w:rsidR="00E33C91" w:rsidRPr="00B574E7">
        <w:t>3</w:t>
      </w:r>
      <w:r w:rsidR="00BE5793" w:rsidRPr="00B574E7">
        <w:t xml:space="preserve"> órakor</w:t>
      </w:r>
      <w:r w:rsidRPr="00B574E7">
        <w:t xml:space="preserve"> megnyitja. Megállapítja, hogy az ülés határozatképes, mivel </w:t>
      </w:r>
      <w:r w:rsidR="00BF02E9" w:rsidRPr="00B574E7">
        <w:t xml:space="preserve">a </w:t>
      </w:r>
      <w:r w:rsidR="00D26AF6" w:rsidRPr="00B574E7">
        <w:t>7</w:t>
      </w:r>
      <w:r w:rsidRPr="00B574E7">
        <w:t xml:space="preserve"> megválasztott</w:t>
      </w:r>
      <w:r w:rsidR="00CC0D00" w:rsidRPr="00B574E7">
        <w:t xml:space="preserve"> képviselőből </w:t>
      </w:r>
      <w:r w:rsidR="00E32C9B" w:rsidRPr="00B574E7">
        <w:t>4</w:t>
      </w:r>
      <w:r w:rsidRPr="00B574E7">
        <w:t xml:space="preserve"> képviselő</w:t>
      </w:r>
      <w:r w:rsidR="00D26AF6" w:rsidRPr="00B574E7">
        <w:t xml:space="preserve"> </w:t>
      </w:r>
      <w:r w:rsidRPr="00B574E7">
        <w:t>jelen van</w:t>
      </w:r>
      <w:r w:rsidR="00BE5793" w:rsidRPr="00B574E7">
        <w:t>.</w:t>
      </w:r>
      <w:r w:rsidR="00F43A08" w:rsidRPr="00B574E7">
        <w:t xml:space="preserve"> </w:t>
      </w:r>
      <w:r w:rsidR="00E32C9B" w:rsidRPr="00B574E7">
        <w:t xml:space="preserve">Nusser Györgyné, Sándor Vincéné és </w:t>
      </w:r>
      <w:proofErr w:type="spellStart"/>
      <w:r w:rsidR="00E32C9B" w:rsidRPr="00B574E7">
        <w:t>Antonovich</w:t>
      </w:r>
      <w:proofErr w:type="spellEnd"/>
      <w:r w:rsidR="00E32C9B" w:rsidRPr="00B574E7">
        <w:t xml:space="preserve"> Gáspár</w:t>
      </w:r>
      <w:r w:rsidR="00CC0D00" w:rsidRPr="00B574E7">
        <w:t xml:space="preserve"> egyéb elfoglaltság miatt nem tud részt venni az ülésen. </w:t>
      </w:r>
      <w:r w:rsidRPr="00B574E7">
        <w:t xml:space="preserve">Az ülés jegyzőkönyvének hitelesítésére </w:t>
      </w:r>
      <w:r w:rsidR="00E32C9B" w:rsidRPr="00B574E7">
        <w:t>Hiltser Mátyás és Szakos Géza</w:t>
      </w:r>
      <w:r w:rsidRPr="00B574E7">
        <w:t xml:space="preserve"> képviselőket kéri fel. </w:t>
      </w:r>
    </w:p>
    <w:p w14:paraId="35DE84D1" w14:textId="77777777" w:rsidR="008044C3" w:rsidRPr="00B574E7" w:rsidRDefault="008044C3" w:rsidP="008044C3">
      <w:pPr>
        <w:spacing w:after="0" w:line="240" w:lineRule="auto"/>
        <w:jc w:val="both"/>
        <w:rPr>
          <w:u w:val="single"/>
        </w:rPr>
      </w:pPr>
    </w:p>
    <w:p w14:paraId="349A2490" w14:textId="77777777" w:rsidR="008044C3" w:rsidRPr="00B574E7" w:rsidRDefault="008044C3" w:rsidP="008044C3">
      <w:pPr>
        <w:spacing w:after="0" w:line="240" w:lineRule="auto"/>
        <w:jc w:val="both"/>
      </w:pPr>
      <w:r w:rsidRPr="00B574E7">
        <w:t xml:space="preserve">A polgármester javaslatával a képviselő-testület </w:t>
      </w:r>
      <w:proofErr w:type="gramStart"/>
      <w:r w:rsidRPr="00B574E7">
        <w:rPr>
          <w:i/>
        </w:rPr>
        <w:t>egyhangúlag</w:t>
      </w:r>
      <w:proofErr w:type="gramEnd"/>
      <w:r w:rsidRPr="00B574E7">
        <w:rPr>
          <w:i/>
        </w:rPr>
        <w:t xml:space="preserve"> </w:t>
      </w:r>
      <w:r w:rsidR="000345CB" w:rsidRPr="00B574E7">
        <w:t>egyetért.</w:t>
      </w:r>
    </w:p>
    <w:p w14:paraId="18796B9A" w14:textId="77777777" w:rsidR="000345CB" w:rsidRPr="00B574E7" w:rsidRDefault="000345CB" w:rsidP="008044C3">
      <w:pPr>
        <w:spacing w:after="0" w:line="240" w:lineRule="auto"/>
        <w:jc w:val="both"/>
      </w:pPr>
    </w:p>
    <w:p w14:paraId="30A49F78" w14:textId="77777777" w:rsidR="00E32C9B" w:rsidRPr="00B574E7" w:rsidRDefault="00E32C9B" w:rsidP="00E32C9B">
      <w:pPr>
        <w:spacing w:after="0" w:line="240" w:lineRule="auto"/>
        <w:jc w:val="both"/>
      </w:pPr>
      <w:r w:rsidRPr="00B574E7">
        <w:t xml:space="preserve">Márkus Erika polgármester ismerteti az ülés meghívó szerinti napirendi pontjait, és tájékoztatja a jelenlévőket, hogy a napirendi pontok sorrendiségére vonatkozóan módosító indítvány érkezett. </w:t>
      </w:r>
    </w:p>
    <w:p w14:paraId="3686790A" w14:textId="77777777" w:rsidR="00E32C9B" w:rsidRPr="00B574E7" w:rsidRDefault="00E32C9B" w:rsidP="00E32C9B">
      <w:pPr>
        <w:spacing w:after="0"/>
        <w:rPr>
          <w:b/>
          <w:bCs/>
        </w:rPr>
      </w:pPr>
    </w:p>
    <w:p w14:paraId="5FDE4DAF" w14:textId="728340C0" w:rsidR="00E32C9B" w:rsidRPr="00B574E7" w:rsidRDefault="00E32C9B" w:rsidP="00E32C9B">
      <w:pPr>
        <w:spacing w:after="0" w:line="240" w:lineRule="auto"/>
        <w:jc w:val="both"/>
      </w:pPr>
      <w:r w:rsidRPr="00B574E7">
        <w:t>Szakos Géza képviselő</w:t>
      </w:r>
      <w:r w:rsidR="001C7BFD" w:rsidRPr="00B574E7">
        <w:t xml:space="preserve"> előzetesen, írásban,</w:t>
      </w:r>
      <w:r w:rsidRPr="00B574E7">
        <w:t xml:space="preserve"> módosító indítványt nyújtott be a napirendi pontok sorrendjével kapcsolatosan. A polgármester kérdésére válaszolva azzal indokolja indítványát, hogy </w:t>
      </w:r>
      <w:r w:rsidR="00F40141" w:rsidRPr="00B574E7">
        <w:t>amennyiben megkapja a pályázati referens megbízást – melyről az eredeti sorrend szerint a 12. napirendi pontban döntenének -, akkor több beleszólása lesz az eredetileg 10. napirendi pontban tárgyalni kívánt árajánlatokkal kapcsolatos döntésbe</w:t>
      </w:r>
      <w:r w:rsidR="001C7BFD" w:rsidRPr="00B574E7">
        <w:t>, a munkálatok előkészítésébe</w:t>
      </w:r>
      <w:r w:rsidR="00F40141" w:rsidRPr="00B574E7">
        <w:t>.</w:t>
      </w:r>
    </w:p>
    <w:p w14:paraId="1A9F1A19" w14:textId="77777777" w:rsidR="00F40141" w:rsidRPr="00B574E7" w:rsidRDefault="00F40141" w:rsidP="00E32C9B">
      <w:pPr>
        <w:spacing w:after="0" w:line="240" w:lineRule="auto"/>
        <w:jc w:val="both"/>
      </w:pPr>
    </w:p>
    <w:p w14:paraId="64B8F8F0" w14:textId="683F1669" w:rsidR="00F40141" w:rsidRPr="00B574E7" w:rsidRDefault="00F40141" w:rsidP="00E32C9B">
      <w:pPr>
        <w:spacing w:after="0" w:line="240" w:lineRule="auto"/>
        <w:jc w:val="both"/>
      </w:pPr>
      <w:r w:rsidRPr="00B574E7">
        <w:t>A polgármester elmondja, hogy képviselőként ugyanúgy van beleszólása a döntésekbe, de elfogadja a javaslatot.</w:t>
      </w:r>
    </w:p>
    <w:p w14:paraId="6E571B06" w14:textId="77777777" w:rsidR="00E32C9B" w:rsidRPr="00B574E7" w:rsidRDefault="00E32C9B" w:rsidP="00E32C9B">
      <w:pPr>
        <w:spacing w:after="0" w:line="240" w:lineRule="auto"/>
        <w:jc w:val="both"/>
      </w:pPr>
    </w:p>
    <w:p w14:paraId="50B79273" w14:textId="33ECB439" w:rsidR="00E32C9B" w:rsidRPr="00B574E7" w:rsidRDefault="00F40141" w:rsidP="00E32C9B">
      <w:pPr>
        <w:spacing w:after="0" w:line="240" w:lineRule="auto"/>
        <w:jc w:val="both"/>
      </w:pPr>
      <w:r w:rsidRPr="00B574E7">
        <w:t>A polgármester szavazásra teszi fel a módosító indítványt.</w:t>
      </w:r>
    </w:p>
    <w:p w14:paraId="574BA18B" w14:textId="77777777" w:rsidR="00F40141" w:rsidRPr="00B574E7" w:rsidRDefault="00F40141" w:rsidP="00E32C9B">
      <w:pPr>
        <w:spacing w:after="0" w:line="240" w:lineRule="auto"/>
        <w:jc w:val="both"/>
      </w:pPr>
    </w:p>
    <w:p w14:paraId="2D7A15E1" w14:textId="452FA870" w:rsidR="00E32C9B" w:rsidRPr="00B574E7" w:rsidRDefault="00E32C9B" w:rsidP="00E32C9B">
      <w:pPr>
        <w:spacing w:after="0" w:line="240" w:lineRule="auto"/>
        <w:jc w:val="both"/>
      </w:pPr>
      <w:r w:rsidRPr="00B574E7">
        <w:t>A képviselő-testület</w:t>
      </w:r>
      <w:r w:rsidRPr="00B574E7">
        <w:rPr>
          <w:i/>
        </w:rPr>
        <w:t xml:space="preserve"> </w:t>
      </w:r>
      <w:proofErr w:type="gramStart"/>
      <w:r w:rsidR="00F40141" w:rsidRPr="00B574E7">
        <w:rPr>
          <w:i/>
        </w:rPr>
        <w:t>egyhangúlag</w:t>
      </w:r>
      <w:proofErr w:type="gramEnd"/>
      <w:r w:rsidR="00F40141" w:rsidRPr="00B574E7">
        <w:rPr>
          <w:i/>
        </w:rPr>
        <w:t>, 4</w:t>
      </w:r>
      <w:r w:rsidRPr="00B574E7">
        <w:rPr>
          <w:i/>
        </w:rPr>
        <w:t xml:space="preserve"> igen szavazattal </w:t>
      </w:r>
      <w:r w:rsidRPr="00B574E7">
        <w:t>az alábbi határozatot hozza:</w:t>
      </w:r>
    </w:p>
    <w:p w14:paraId="3FA612E2" w14:textId="77777777" w:rsidR="00E32C9B" w:rsidRPr="00B574E7" w:rsidRDefault="00E32C9B" w:rsidP="00E32C9B">
      <w:pPr>
        <w:spacing w:after="0" w:line="240" w:lineRule="auto"/>
        <w:jc w:val="both"/>
      </w:pPr>
    </w:p>
    <w:p w14:paraId="612F4024" w14:textId="1788580B" w:rsidR="00E32C9B" w:rsidRPr="00B574E7" w:rsidRDefault="00F40141" w:rsidP="00E32C9B">
      <w:pPr>
        <w:spacing w:after="0" w:line="240" w:lineRule="auto"/>
        <w:jc w:val="both"/>
        <w:rPr>
          <w:b/>
          <w:u w:val="single"/>
        </w:rPr>
      </w:pPr>
      <w:r w:rsidRPr="00B574E7">
        <w:rPr>
          <w:b/>
          <w:u w:val="single"/>
        </w:rPr>
        <w:t>106</w:t>
      </w:r>
      <w:r w:rsidR="00E32C9B" w:rsidRPr="00B574E7">
        <w:rPr>
          <w:b/>
          <w:u w:val="single"/>
        </w:rPr>
        <w:t>/202</w:t>
      </w:r>
      <w:r w:rsidRPr="00B574E7">
        <w:rPr>
          <w:b/>
          <w:u w:val="single"/>
        </w:rPr>
        <w:t>3</w:t>
      </w:r>
      <w:r w:rsidR="00E32C9B" w:rsidRPr="00B574E7">
        <w:rPr>
          <w:b/>
          <w:u w:val="single"/>
        </w:rPr>
        <w:t>. (</w:t>
      </w:r>
      <w:r w:rsidRPr="00B574E7">
        <w:rPr>
          <w:b/>
          <w:u w:val="single"/>
        </w:rPr>
        <w:t>V</w:t>
      </w:r>
      <w:r w:rsidR="00E32C9B" w:rsidRPr="00B574E7">
        <w:rPr>
          <w:b/>
          <w:u w:val="single"/>
        </w:rPr>
        <w:t>I. 29.) határozat</w:t>
      </w:r>
    </w:p>
    <w:p w14:paraId="49941EE1" w14:textId="77777777" w:rsidR="00697285" w:rsidRPr="00B574E7" w:rsidRDefault="00697285" w:rsidP="00697285">
      <w:pPr>
        <w:spacing w:before="240"/>
        <w:jc w:val="both"/>
      </w:pPr>
      <w:r w:rsidRPr="00B574E7">
        <w:t>Bezenye Községi Önkormányzat képviselő-testülete Szakos Géza képviselő módosító indítványát elfogadja, miszerint a 2023. június 29-i rendkívüli ülésén a meghívó szerinti 12. napirendi pontot a 9. napirendi pontot követően tárgyalja. Egyebekben a sorrend változatlan marad.</w:t>
      </w:r>
    </w:p>
    <w:p w14:paraId="2AFFCA78" w14:textId="77777777" w:rsidR="00E32C9B" w:rsidRPr="00B574E7" w:rsidRDefault="00E32C9B" w:rsidP="00E32C9B">
      <w:pPr>
        <w:spacing w:after="0"/>
      </w:pPr>
      <w:r w:rsidRPr="00B574E7">
        <w:t>Felelős:</w:t>
      </w:r>
      <w:r w:rsidRPr="00B574E7">
        <w:tab/>
        <w:t>Márkus Erika polgármester</w:t>
      </w:r>
    </w:p>
    <w:p w14:paraId="32072141" w14:textId="77777777" w:rsidR="00E32C9B" w:rsidRPr="00B574E7" w:rsidRDefault="00E32C9B" w:rsidP="00E32C9B">
      <w:r w:rsidRPr="00B574E7">
        <w:t xml:space="preserve">Határidő: </w:t>
      </w:r>
      <w:r w:rsidRPr="00B574E7">
        <w:tab/>
        <w:t>azonnal</w:t>
      </w:r>
    </w:p>
    <w:p w14:paraId="56939547" w14:textId="77777777" w:rsidR="00E32C9B" w:rsidRPr="00B574E7" w:rsidRDefault="00E32C9B" w:rsidP="00E32C9B">
      <w:pPr>
        <w:spacing w:after="0" w:line="240" w:lineRule="auto"/>
        <w:jc w:val="both"/>
      </w:pPr>
      <w:r w:rsidRPr="00B574E7">
        <w:t>Márkus Erika polgármester az ülés módosító indítvány szerinti napirendi pontjainak elfogadását szavazásra bocsátja.</w:t>
      </w:r>
    </w:p>
    <w:p w14:paraId="76D29663" w14:textId="77777777" w:rsidR="00E32C9B" w:rsidRPr="00B574E7" w:rsidRDefault="00E32C9B" w:rsidP="00E32C9B">
      <w:pPr>
        <w:spacing w:after="0" w:line="240" w:lineRule="auto"/>
        <w:jc w:val="both"/>
      </w:pPr>
    </w:p>
    <w:p w14:paraId="07E04CC1" w14:textId="0545450F" w:rsidR="00E32C9B" w:rsidRPr="00B574E7" w:rsidRDefault="00E32C9B" w:rsidP="00E32C9B">
      <w:pPr>
        <w:spacing w:after="0" w:line="240" w:lineRule="auto"/>
        <w:jc w:val="both"/>
      </w:pPr>
      <w:r w:rsidRPr="00B574E7">
        <w:t>A képviselő-testület</w:t>
      </w:r>
      <w:r w:rsidR="00315520" w:rsidRPr="00B574E7">
        <w:rPr>
          <w:i/>
        </w:rPr>
        <w:t xml:space="preserve"> </w:t>
      </w:r>
      <w:proofErr w:type="gramStart"/>
      <w:r w:rsidR="00315520" w:rsidRPr="00B574E7">
        <w:rPr>
          <w:i/>
        </w:rPr>
        <w:t>egyhangúlag</w:t>
      </w:r>
      <w:proofErr w:type="gramEnd"/>
      <w:r w:rsidR="00315520" w:rsidRPr="00B574E7">
        <w:rPr>
          <w:i/>
        </w:rPr>
        <w:t>, 4</w:t>
      </w:r>
      <w:r w:rsidRPr="00B574E7">
        <w:rPr>
          <w:i/>
        </w:rPr>
        <w:t xml:space="preserve"> igen szavazattal</w:t>
      </w:r>
      <w:r w:rsidRPr="00B574E7">
        <w:t xml:space="preserve"> az alábbi határozatot hozza:</w:t>
      </w:r>
    </w:p>
    <w:p w14:paraId="42ED3419" w14:textId="77777777" w:rsidR="00E32C9B" w:rsidRPr="00B574E7" w:rsidRDefault="00E32C9B" w:rsidP="00E32C9B">
      <w:pPr>
        <w:spacing w:after="0" w:line="240" w:lineRule="auto"/>
        <w:jc w:val="both"/>
      </w:pPr>
    </w:p>
    <w:p w14:paraId="103EF74C" w14:textId="77777777" w:rsidR="00D437D5" w:rsidRPr="00B574E7" w:rsidRDefault="00D437D5" w:rsidP="00E32C9B">
      <w:pPr>
        <w:spacing w:after="0" w:line="240" w:lineRule="auto"/>
        <w:jc w:val="both"/>
      </w:pPr>
    </w:p>
    <w:p w14:paraId="20F46E76" w14:textId="1949D784" w:rsidR="00E32C9B" w:rsidRPr="00B574E7" w:rsidRDefault="00E32C9B" w:rsidP="00E32C9B">
      <w:pPr>
        <w:spacing w:after="0" w:line="240" w:lineRule="auto"/>
        <w:jc w:val="both"/>
        <w:rPr>
          <w:b/>
          <w:u w:val="single"/>
        </w:rPr>
      </w:pPr>
      <w:r w:rsidRPr="00B574E7">
        <w:rPr>
          <w:b/>
          <w:u w:val="single"/>
        </w:rPr>
        <w:lastRenderedPageBreak/>
        <w:t>1</w:t>
      </w:r>
      <w:r w:rsidR="00315520" w:rsidRPr="00B574E7">
        <w:rPr>
          <w:b/>
          <w:u w:val="single"/>
        </w:rPr>
        <w:t>07</w:t>
      </w:r>
      <w:r w:rsidR="00F40141" w:rsidRPr="00B574E7">
        <w:rPr>
          <w:b/>
          <w:u w:val="single"/>
        </w:rPr>
        <w:t xml:space="preserve">/2023. (VI. 29.) </w:t>
      </w:r>
      <w:r w:rsidRPr="00B574E7">
        <w:rPr>
          <w:b/>
          <w:u w:val="single"/>
        </w:rPr>
        <w:t>határozat</w:t>
      </w:r>
    </w:p>
    <w:p w14:paraId="5C3E745D" w14:textId="77777777" w:rsidR="00E32C9B" w:rsidRPr="00B574E7" w:rsidRDefault="00E32C9B" w:rsidP="00E32C9B">
      <w:pPr>
        <w:spacing w:after="0" w:line="240" w:lineRule="auto"/>
        <w:jc w:val="both"/>
      </w:pPr>
    </w:p>
    <w:p w14:paraId="7FD18145" w14:textId="77777777" w:rsidR="001058E1" w:rsidRPr="00B574E7" w:rsidRDefault="001058E1" w:rsidP="001058E1">
      <w:r w:rsidRPr="00B574E7">
        <w:t>Bezenye Községi Önkormányzat képviselő-testülete a 2023. június 29-i rendkívüli ülésén az alábbi napirendi pontokat tárgyalja:</w:t>
      </w:r>
    </w:p>
    <w:p w14:paraId="322E1642" w14:textId="77777777" w:rsidR="001058E1" w:rsidRPr="00B574E7" w:rsidRDefault="001058E1" w:rsidP="001058E1">
      <w:pPr>
        <w:numPr>
          <w:ilvl w:val="0"/>
          <w:numId w:val="11"/>
        </w:numPr>
      </w:pPr>
      <w:r w:rsidRPr="00B574E7">
        <w:t>Tájékoztatás az előző testületi ülés óta hozott intézkedésekről, eredményekről</w:t>
      </w:r>
    </w:p>
    <w:p w14:paraId="2D18AAA9" w14:textId="77777777" w:rsidR="001058E1" w:rsidRPr="00B574E7" w:rsidRDefault="001058E1" w:rsidP="001058E1">
      <w:pPr>
        <w:numPr>
          <w:ilvl w:val="0"/>
          <w:numId w:val="11"/>
        </w:numPr>
      </w:pPr>
      <w:r w:rsidRPr="00B574E7">
        <w:t xml:space="preserve">Beszámoló a Mosonmagyaróvár Térségi Társulás 2022. évi munkájáról </w:t>
      </w:r>
    </w:p>
    <w:p w14:paraId="2657D037" w14:textId="77777777" w:rsidR="001058E1" w:rsidRPr="00B574E7" w:rsidRDefault="001058E1" w:rsidP="001058E1">
      <w:pPr>
        <w:numPr>
          <w:ilvl w:val="0"/>
          <w:numId w:val="11"/>
        </w:numPr>
      </w:pPr>
      <w:r w:rsidRPr="00B574E7">
        <w:t>Mosonmagyaróvár Térségi Társulás Társulási Megállapodásának módosítása</w:t>
      </w:r>
    </w:p>
    <w:p w14:paraId="11DB9803" w14:textId="77777777" w:rsidR="001058E1" w:rsidRPr="00B574E7" w:rsidRDefault="001058E1" w:rsidP="001058E1">
      <w:pPr>
        <w:numPr>
          <w:ilvl w:val="0"/>
          <w:numId w:val="11"/>
        </w:numPr>
      </w:pPr>
      <w:r w:rsidRPr="00B574E7">
        <w:t>Mosonmagyaróvár Térségi Társulást érintő döntések</w:t>
      </w:r>
    </w:p>
    <w:p w14:paraId="30637040" w14:textId="77777777" w:rsidR="001058E1" w:rsidRPr="00B574E7" w:rsidRDefault="001058E1" w:rsidP="001058E1">
      <w:pPr>
        <w:numPr>
          <w:ilvl w:val="0"/>
          <w:numId w:val="11"/>
        </w:numPr>
      </w:pPr>
      <w:r w:rsidRPr="00B574E7">
        <w:t>Beszámoló a Mosonmagyaróvár Nagytérségi Hulladékgazdálkodási Önkormányzati Társulás 2022. évi munkájáról</w:t>
      </w:r>
    </w:p>
    <w:p w14:paraId="71D613D3" w14:textId="77777777" w:rsidR="001058E1" w:rsidRPr="00B574E7" w:rsidRDefault="001058E1" w:rsidP="001058E1">
      <w:pPr>
        <w:numPr>
          <w:ilvl w:val="0"/>
          <w:numId w:val="11"/>
        </w:numPr>
      </w:pPr>
      <w:r w:rsidRPr="00B574E7">
        <w:t>Falunapi program elfogadása</w:t>
      </w:r>
    </w:p>
    <w:p w14:paraId="3CC377EB" w14:textId="77777777" w:rsidR="001058E1" w:rsidRPr="00B574E7" w:rsidRDefault="001058E1" w:rsidP="001058E1">
      <w:pPr>
        <w:numPr>
          <w:ilvl w:val="0"/>
          <w:numId w:val="11"/>
        </w:numPr>
      </w:pPr>
      <w:r w:rsidRPr="00B574E7">
        <w:t>Beszámoló a májusi falubejárásról</w:t>
      </w:r>
    </w:p>
    <w:p w14:paraId="31DC4C5C" w14:textId="77777777" w:rsidR="001058E1" w:rsidRPr="00B574E7" w:rsidRDefault="001058E1" w:rsidP="001058E1">
      <w:pPr>
        <w:numPr>
          <w:ilvl w:val="0"/>
          <w:numId w:val="11"/>
        </w:numPr>
      </w:pPr>
      <w:r w:rsidRPr="00B574E7">
        <w:t>Forgalmi rend felülvizsgálat árajánlatának elfogadása</w:t>
      </w:r>
    </w:p>
    <w:p w14:paraId="6B6A4507" w14:textId="77777777" w:rsidR="001058E1" w:rsidRPr="00B574E7" w:rsidRDefault="001058E1" w:rsidP="001058E1">
      <w:pPr>
        <w:numPr>
          <w:ilvl w:val="0"/>
          <w:numId w:val="11"/>
        </w:numPr>
      </w:pPr>
      <w:r w:rsidRPr="00B574E7">
        <w:t>Védőnő Semmelweis napi jutalmazása</w:t>
      </w:r>
    </w:p>
    <w:p w14:paraId="66E7150D" w14:textId="77777777" w:rsidR="001058E1" w:rsidRPr="00B574E7" w:rsidRDefault="001058E1" w:rsidP="001058E1">
      <w:pPr>
        <w:numPr>
          <w:ilvl w:val="0"/>
          <w:numId w:val="11"/>
        </w:numPr>
      </w:pPr>
      <w:r w:rsidRPr="00B574E7">
        <w:t>Szakos Géza képviselő felkérése pályázati előkészítő munkálatokra</w:t>
      </w:r>
    </w:p>
    <w:p w14:paraId="4A1F8923" w14:textId="77777777" w:rsidR="001058E1" w:rsidRPr="00B574E7" w:rsidRDefault="001058E1" w:rsidP="001058E1">
      <w:pPr>
        <w:numPr>
          <w:ilvl w:val="0"/>
          <w:numId w:val="11"/>
        </w:numPr>
      </w:pPr>
      <w:r w:rsidRPr="00B574E7">
        <w:t>LEADER Művelődési Ház belső felújítás ajánlatairól döntés</w:t>
      </w:r>
    </w:p>
    <w:p w14:paraId="36DCCF65" w14:textId="77777777" w:rsidR="001058E1" w:rsidRPr="00B574E7" w:rsidRDefault="001058E1" w:rsidP="001058E1">
      <w:pPr>
        <w:numPr>
          <w:ilvl w:val="0"/>
          <w:numId w:val="11"/>
        </w:numPr>
      </w:pPr>
      <w:r w:rsidRPr="00B574E7">
        <w:t>Szociális tüzelő ajánlatairól döntés</w:t>
      </w:r>
    </w:p>
    <w:p w14:paraId="500D1AB3" w14:textId="77777777" w:rsidR="001058E1" w:rsidRPr="00B574E7" w:rsidRDefault="001058E1" w:rsidP="001058E1">
      <w:pPr>
        <w:numPr>
          <w:ilvl w:val="0"/>
          <w:numId w:val="11"/>
        </w:numPr>
      </w:pPr>
      <w:r w:rsidRPr="00B574E7">
        <w:t>Önkormányzat biztosításainak felülvizsgálata</w:t>
      </w:r>
    </w:p>
    <w:p w14:paraId="21C62A08" w14:textId="77777777" w:rsidR="001058E1" w:rsidRPr="00B574E7" w:rsidRDefault="001058E1" w:rsidP="001058E1">
      <w:pPr>
        <w:numPr>
          <w:ilvl w:val="0"/>
          <w:numId w:val="11"/>
        </w:numPr>
      </w:pPr>
      <w:r w:rsidRPr="00B574E7">
        <w:t>Templom ablakcsere kérelem</w:t>
      </w:r>
    </w:p>
    <w:p w14:paraId="4A47490D" w14:textId="77777777" w:rsidR="001058E1" w:rsidRPr="00B574E7" w:rsidRDefault="001058E1" w:rsidP="001058E1">
      <w:pPr>
        <w:numPr>
          <w:ilvl w:val="0"/>
          <w:numId w:val="11"/>
        </w:numPr>
      </w:pPr>
      <w:r w:rsidRPr="00B574E7">
        <w:t>GY/04/708-2/2023 számú törvényességi felhívás megtárgyalása</w:t>
      </w:r>
    </w:p>
    <w:p w14:paraId="2BCA50E4" w14:textId="77777777" w:rsidR="001058E1" w:rsidRPr="00B574E7" w:rsidRDefault="001058E1" w:rsidP="001058E1">
      <w:pPr>
        <w:spacing w:after="0"/>
      </w:pPr>
      <w:r w:rsidRPr="00B574E7">
        <w:t>Felelős:</w:t>
      </w:r>
      <w:r w:rsidRPr="00B574E7">
        <w:tab/>
        <w:t>Márkus Erika polgármester</w:t>
      </w:r>
    </w:p>
    <w:p w14:paraId="0B8DF427" w14:textId="77777777" w:rsidR="001058E1" w:rsidRPr="00B574E7" w:rsidRDefault="001058E1" w:rsidP="001058E1">
      <w:r w:rsidRPr="00B574E7">
        <w:t xml:space="preserve">Határidő: </w:t>
      </w:r>
      <w:r w:rsidRPr="00B574E7">
        <w:tab/>
        <w:t>azonnal</w:t>
      </w:r>
    </w:p>
    <w:p w14:paraId="352A1D7C" w14:textId="77777777" w:rsidR="00E32C9B" w:rsidRPr="00B574E7" w:rsidRDefault="00E32C9B" w:rsidP="00E32C9B">
      <w:pPr>
        <w:spacing w:after="0" w:line="240" w:lineRule="auto"/>
        <w:jc w:val="both"/>
      </w:pPr>
    </w:p>
    <w:p w14:paraId="2BB9E29C" w14:textId="77777777" w:rsidR="00E32C9B" w:rsidRPr="00B574E7" w:rsidRDefault="00E32C9B" w:rsidP="00E32C9B">
      <w:pPr>
        <w:pStyle w:val="Listaszerbekezds"/>
        <w:numPr>
          <w:ilvl w:val="0"/>
          <w:numId w:val="1"/>
        </w:numPr>
        <w:spacing w:after="0" w:line="240" w:lineRule="auto"/>
        <w:jc w:val="both"/>
        <w:rPr>
          <w:b/>
          <w:u w:val="single"/>
        </w:rPr>
      </w:pPr>
      <w:r w:rsidRPr="00B574E7">
        <w:rPr>
          <w:b/>
          <w:u w:val="single"/>
        </w:rPr>
        <w:t>napirendi pont</w:t>
      </w:r>
    </w:p>
    <w:p w14:paraId="2D3D7D05" w14:textId="77777777" w:rsidR="00D4670C" w:rsidRPr="00B574E7" w:rsidRDefault="001970A1" w:rsidP="00D4670C">
      <w:pPr>
        <w:tabs>
          <w:tab w:val="left" w:pos="993"/>
        </w:tabs>
        <w:spacing w:after="0" w:line="240" w:lineRule="auto"/>
        <w:ind w:left="360"/>
      </w:pPr>
      <w:r w:rsidRPr="00B574E7">
        <w:t xml:space="preserve">Polgármesteri beszámoló az </w:t>
      </w:r>
      <w:proofErr w:type="spellStart"/>
      <w:r w:rsidRPr="00B574E7">
        <w:t>SzMSz</w:t>
      </w:r>
      <w:proofErr w:type="spellEnd"/>
      <w:r w:rsidRPr="00B574E7">
        <w:t xml:space="preserve"> </w:t>
      </w:r>
      <w:r w:rsidR="00710966" w:rsidRPr="00B574E7">
        <w:t xml:space="preserve">6. számú melléklete </w:t>
      </w:r>
      <w:r w:rsidRPr="00B574E7">
        <w:t>szerint</w:t>
      </w:r>
    </w:p>
    <w:p w14:paraId="2AF1FAB7" w14:textId="77777777" w:rsidR="00D4670C" w:rsidRPr="00B574E7" w:rsidRDefault="00D4670C" w:rsidP="00D4670C">
      <w:pPr>
        <w:spacing w:after="0" w:line="240" w:lineRule="auto"/>
        <w:ind w:left="360"/>
        <w:jc w:val="both"/>
      </w:pPr>
    </w:p>
    <w:p w14:paraId="202C066A" w14:textId="77777777" w:rsidR="00710966" w:rsidRPr="00B574E7" w:rsidRDefault="00710966" w:rsidP="00710966">
      <w:pPr>
        <w:tabs>
          <w:tab w:val="left" w:pos="0"/>
        </w:tabs>
        <w:spacing w:after="0" w:line="240" w:lineRule="auto"/>
        <w:jc w:val="both"/>
      </w:pPr>
      <w:r w:rsidRPr="00B574E7">
        <w:t>Bezenye Községi Önkormányzat képviselő-testülete 2022. november 29-i ülésén az SZMSZ módosítását fogadta el, melynek 6. számú melléklete a következőket tartalmazza:</w:t>
      </w:r>
    </w:p>
    <w:p w14:paraId="53FED25E" w14:textId="77777777" w:rsidR="00710966" w:rsidRPr="00B574E7" w:rsidRDefault="00710966" w:rsidP="00710966">
      <w:pPr>
        <w:spacing w:after="0" w:line="240" w:lineRule="auto"/>
        <w:jc w:val="both"/>
      </w:pPr>
      <w:r w:rsidRPr="00B574E7">
        <w:t xml:space="preserve">A képviselő-testületi ülés szóbeli tájékoztatójának kötelező elemei a következők: </w:t>
      </w:r>
    </w:p>
    <w:p w14:paraId="71D95363" w14:textId="77777777" w:rsidR="00710966" w:rsidRPr="00B574E7" w:rsidRDefault="00710966" w:rsidP="00710966">
      <w:pPr>
        <w:spacing w:after="0" w:line="240" w:lineRule="auto"/>
        <w:ind w:left="284" w:hanging="142"/>
        <w:jc w:val="both"/>
      </w:pPr>
      <w:r w:rsidRPr="00B574E7">
        <w:t xml:space="preserve">- az előző képviselő-testületi ülés óta, polgármesteri hatáskörben hozott döntéseinek ismertetése </w:t>
      </w:r>
    </w:p>
    <w:p w14:paraId="3960E4BE" w14:textId="77777777" w:rsidR="00710966" w:rsidRPr="00B574E7" w:rsidRDefault="00710966" w:rsidP="00710966">
      <w:pPr>
        <w:spacing w:after="0" w:line="240" w:lineRule="auto"/>
        <w:ind w:left="284" w:hanging="142"/>
        <w:jc w:val="both"/>
      </w:pPr>
      <w:r w:rsidRPr="00B574E7">
        <w:t xml:space="preserve">- az előző képviselő-testületi ülés óta történt, az önkormányzatot érintő megbeszéléseiről beszámoló </w:t>
      </w:r>
    </w:p>
    <w:p w14:paraId="55341687" w14:textId="77777777" w:rsidR="00710966" w:rsidRPr="00B574E7" w:rsidRDefault="00710966" w:rsidP="00710966">
      <w:pPr>
        <w:spacing w:after="0" w:line="240" w:lineRule="auto"/>
        <w:ind w:left="142"/>
        <w:jc w:val="both"/>
      </w:pPr>
      <w:r w:rsidRPr="00B574E7">
        <w:t xml:space="preserve">- folyamatban lévő beruházások és pályázatok készültségi és pénzügyi állapota </w:t>
      </w:r>
    </w:p>
    <w:p w14:paraId="4A511A26" w14:textId="77777777" w:rsidR="00710966" w:rsidRPr="00B574E7" w:rsidRDefault="00710966" w:rsidP="00710966">
      <w:pPr>
        <w:spacing w:after="0" w:line="240" w:lineRule="auto"/>
        <w:ind w:left="142"/>
        <w:jc w:val="both"/>
      </w:pPr>
      <w:r w:rsidRPr="00B574E7">
        <w:t xml:space="preserve">- aktuálisan lezárt beruházások és pályázatok ismertetése </w:t>
      </w:r>
    </w:p>
    <w:p w14:paraId="24650D3B" w14:textId="77777777" w:rsidR="00710966" w:rsidRPr="00B574E7" w:rsidRDefault="00710966" w:rsidP="00710966">
      <w:pPr>
        <w:spacing w:after="0" w:line="240" w:lineRule="auto"/>
        <w:ind w:left="142"/>
        <w:jc w:val="both"/>
      </w:pPr>
      <w:r w:rsidRPr="00B574E7">
        <w:t xml:space="preserve">- általános pénzügyi helyzet ismertetése </w:t>
      </w:r>
    </w:p>
    <w:p w14:paraId="53B959B6" w14:textId="77777777" w:rsidR="00710966" w:rsidRPr="00B574E7" w:rsidRDefault="00710966" w:rsidP="00710966">
      <w:pPr>
        <w:spacing w:after="0" w:line="240" w:lineRule="auto"/>
        <w:ind w:left="142"/>
        <w:jc w:val="both"/>
      </w:pPr>
      <w:r w:rsidRPr="00B574E7">
        <w:t xml:space="preserve">- tájékoztató a befolyt és elmaradt adókról </w:t>
      </w:r>
    </w:p>
    <w:p w14:paraId="08B38DB0" w14:textId="77777777" w:rsidR="00710966" w:rsidRPr="00B574E7" w:rsidRDefault="00710966" w:rsidP="00710966">
      <w:pPr>
        <w:spacing w:after="0" w:line="240" w:lineRule="auto"/>
        <w:ind w:left="142"/>
        <w:jc w:val="both"/>
      </w:pPr>
      <w:r w:rsidRPr="00B574E7">
        <w:lastRenderedPageBreak/>
        <w:t>- válaszadás a Képviselő-testület tagjai által az előző héten feltett írásbeli kérdéseire</w:t>
      </w:r>
    </w:p>
    <w:p w14:paraId="6B4F41FF" w14:textId="77777777" w:rsidR="00710966" w:rsidRPr="00B574E7" w:rsidRDefault="00710966" w:rsidP="00710966">
      <w:pPr>
        <w:tabs>
          <w:tab w:val="center" w:pos="6521"/>
        </w:tabs>
        <w:spacing w:after="0" w:line="240" w:lineRule="auto"/>
        <w:ind w:left="142"/>
        <w:jc w:val="both"/>
      </w:pPr>
    </w:p>
    <w:p w14:paraId="5B397CE1" w14:textId="0556F033" w:rsidR="008662FA" w:rsidRPr="00B574E7" w:rsidRDefault="00710966" w:rsidP="008662FA">
      <w:pPr>
        <w:spacing w:after="0" w:line="240" w:lineRule="auto"/>
        <w:jc w:val="both"/>
      </w:pPr>
      <w:r w:rsidRPr="00B574E7">
        <w:t xml:space="preserve">A tájékoztató az SZMSZ szerint szóban történik. </w:t>
      </w:r>
      <w:r w:rsidR="002D4F96" w:rsidRPr="00B574E7">
        <w:t xml:space="preserve">A polgármester elmondja, hogy </w:t>
      </w:r>
      <w:r w:rsidR="00697285" w:rsidRPr="00B574E7">
        <w:t>a</w:t>
      </w:r>
      <w:r w:rsidR="0076430B" w:rsidRPr="00B574E7">
        <w:t>z előző képviselő-testületi ülés óta polgármesteri hatáskörben</w:t>
      </w:r>
      <w:r w:rsidR="00697285" w:rsidRPr="00B574E7">
        <w:t xml:space="preserve"> egy</w:t>
      </w:r>
      <w:r w:rsidR="0076430B" w:rsidRPr="00B574E7">
        <w:t xml:space="preserve"> polgármesteri határozat született</w:t>
      </w:r>
      <w:r w:rsidR="00697285" w:rsidRPr="00B574E7">
        <w:t xml:space="preserve"> a védőnő és </w:t>
      </w:r>
      <w:r w:rsidR="008662FA" w:rsidRPr="00B574E7">
        <w:t>a kisegítő személyzet</w:t>
      </w:r>
      <w:r w:rsidR="00697285" w:rsidRPr="00B574E7">
        <w:t xml:space="preserve"> Semmelweis napi </w:t>
      </w:r>
      <w:r w:rsidR="008662FA" w:rsidRPr="00B574E7">
        <w:t>jutalmának kifizetése kapcsán. Az elfogadott költségvetés alapján a munkáltatói jogkör gyakorlójaként rendelte el a kifizetést. Mivel a június 20. napi testületi ülés határozatképtelen volt, és az önkormányzat a védőnői szolgálatnak csak június 30. napjáig tud számfejteni ezért intézkedett a kifizetésről. A védőnői szolgálatot július 1-től a győri kórház fogja átvenni.</w:t>
      </w:r>
    </w:p>
    <w:p w14:paraId="01EAB62E" w14:textId="77777777" w:rsidR="00796F3B" w:rsidRPr="00B574E7" w:rsidRDefault="00796F3B" w:rsidP="008662FA">
      <w:pPr>
        <w:spacing w:after="0" w:line="240" w:lineRule="auto"/>
        <w:jc w:val="both"/>
      </w:pPr>
    </w:p>
    <w:p w14:paraId="245BBCC8" w14:textId="65C326CE" w:rsidR="00796F3B" w:rsidRPr="00B574E7" w:rsidRDefault="00796F3B" w:rsidP="008662FA">
      <w:pPr>
        <w:spacing w:after="0" w:line="240" w:lineRule="auto"/>
        <w:jc w:val="both"/>
      </w:pPr>
      <w:r w:rsidRPr="00B574E7">
        <w:t>Kammerhofer Lívia képviselő kérdezi, hogy a védőnő marad?</w:t>
      </w:r>
    </w:p>
    <w:p w14:paraId="0AB49CDB" w14:textId="77777777" w:rsidR="00796F3B" w:rsidRPr="00B574E7" w:rsidRDefault="00796F3B" w:rsidP="008662FA">
      <w:pPr>
        <w:spacing w:after="0" w:line="240" w:lineRule="auto"/>
        <w:jc w:val="both"/>
      </w:pPr>
    </w:p>
    <w:p w14:paraId="4DF2463D" w14:textId="0DFEE22A" w:rsidR="00796F3B" w:rsidRPr="00B574E7" w:rsidRDefault="00796F3B" w:rsidP="008662FA">
      <w:pPr>
        <w:spacing w:after="0" w:line="240" w:lineRule="auto"/>
        <w:jc w:val="both"/>
      </w:pPr>
      <w:r w:rsidRPr="00B574E7">
        <w:t>A polgármester elmondja, hogy sehol nem marad a védőnő helyben.</w:t>
      </w:r>
    </w:p>
    <w:p w14:paraId="01BEC101" w14:textId="77777777" w:rsidR="00796F3B" w:rsidRPr="00B574E7" w:rsidRDefault="00796F3B" w:rsidP="008662FA">
      <w:pPr>
        <w:spacing w:after="0" w:line="240" w:lineRule="auto"/>
        <w:jc w:val="both"/>
      </w:pPr>
    </w:p>
    <w:p w14:paraId="06370B7A" w14:textId="0B2318DC" w:rsidR="00796F3B" w:rsidRPr="00B574E7" w:rsidRDefault="00796F3B" w:rsidP="008662FA">
      <w:pPr>
        <w:spacing w:after="0" w:line="240" w:lineRule="auto"/>
        <w:jc w:val="both"/>
      </w:pPr>
      <w:r w:rsidRPr="00B574E7">
        <w:t>A képviselő pontosítja kérdését, azaz arra kíváncsi, hogy az eddig Bezenyét ellátó védőnő lesz-e a továbbiakban is Bezenyén.</w:t>
      </w:r>
    </w:p>
    <w:p w14:paraId="6E42938A" w14:textId="77777777" w:rsidR="00796F3B" w:rsidRPr="00B574E7" w:rsidRDefault="00796F3B" w:rsidP="008662FA">
      <w:pPr>
        <w:spacing w:after="0" w:line="240" w:lineRule="auto"/>
        <w:jc w:val="both"/>
      </w:pPr>
    </w:p>
    <w:p w14:paraId="1EFDD4F7" w14:textId="3F5AF83A" w:rsidR="00796F3B" w:rsidRPr="00B574E7" w:rsidRDefault="00796F3B" w:rsidP="008662FA">
      <w:pPr>
        <w:spacing w:after="0" w:line="240" w:lineRule="auto"/>
        <w:jc w:val="both"/>
      </w:pPr>
      <w:r w:rsidRPr="00B574E7">
        <w:t xml:space="preserve">A polgármester azt válaszolja, hogy a jelenlegi védőnő nem mondott fel, jogviszonya folytatólagos az átszervezés után is. Egyelőre úgy néz ki, hogy zökkenőmentesen tudja végezni a továbbiakban is az </w:t>
      </w:r>
      <w:r w:rsidR="00E93199">
        <w:t>eddigi munkáját a szokásos helyé</w:t>
      </w:r>
      <w:r w:rsidRPr="00B574E7">
        <w:t>n. A kormány arra kérte az önkormányzatokat, hogy továbbra is segítsék a védőnők munkáját. De részleteket továbbra sem lehet tudni, sok a megválaszolatlan kérdés.</w:t>
      </w:r>
    </w:p>
    <w:p w14:paraId="6E6615BA" w14:textId="77777777" w:rsidR="00796F3B" w:rsidRPr="00B574E7" w:rsidRDefault="00796F3B" w:rsidP="008662FA">
      <w:pPr>
        <w:spacing w:after="0" w:line="240" w:lineRule="auto"/>
        <w:jc w:val="both"/>
      </w:pPr>
    </w:p>
    <w:p w14:paraId="7E04D19A" w14:textId="3EFEE307" w:rsidR="008662FA" w:rsidRPr="00B574E7" w:rsidRDefault="008662FA" w:rsidP="008662FA">
      <w:pPr>
        <w:spacing w:after="0" w:line="240" w:lineRule="auto"/>
        <w:jc w:val="both"/>
      </w:pPr>
      <w:r w:rsidRPr="00B574E7">
        <w:t>Sajnos a 2023. június 20. napi képviselő-testületi ülés határozatképtelen volt. Olyan határozatokat kellett volna meghozni, melyet a Térségi Társulás felé továbbítani kellett volna.</w:t>
      </w:r>
      <w:r w:rsidR="00796F3B" w:rsidRPr="00B574E7">
        <w:t xml:space="preserve"> Reméli, hogy a jelenlegi ülésen sikerül meghozni a szükséges döntéseket.</w:t>
      </w:r>
    </w:p>
    <w:p w14:paraId="5C90EDC7" w14:textId="77777777" w:rsidR="00796F3B" w:rsidRPr="00B574E7" w:rsidRDefault="00796F3B" w:rsidP="008662FA">
      <w:pPr>
        <w:spacing w:after="0" w:line="240" w:lineRule="auto"/>
        <w:jc w:val="both"/>
      </w:pPr>
    </w:p>
    <w:p w14:paraId="3E04C58A" w14:textId="0D6F27E6" w:rsidR="008662FA" w:rsidRPr="00B574E7" w:rsidRDefault="008662FA" w:rsidP="008662FA">
      <w:pPr>
        <w:spacing w:after="0" w:line="240" w:lineRule="auto"/>
        <w:jc w:val="both"/>
      </w:pPr>
      <w:r w:rsidRPr="00B574E7">
        <w:t>Sportpályán a közösségi tér építési engedélye beérkezett.</w:t>
      </w:r>
    </w:p>
    <w:p w14:paraId="5358676C" w14:textId="77777777" w:rsidR="00796F3B" w:rsidRPr="00B574E7" w:rsidRDefault="00796F3B" w:rsidP="008662FA">
      <w:pPr>
        <w:spacing w:after="0" w:line="240" w:lineRule="auto"/>
        <w:jc w:val="both"/>
      </w:pPr>
    </w:p>
    <w:p w14:paraId="21FBC13E" w14:textId="33C81E5E" w:rsidR="008662FA" w:rsidRPr="00B574E7" w:rsidRDefault="008662FA" w:rsidP="008662FA">
      <w:pPr>
        <w:spacing w:after="0" w:line="240" w:lineRule="auto"/>
        <w:jc w:val="both"/>
      </w:pPr>
      <w:r w:rsidRPr="00B574E7">
        <w:t xml:space="preserve">Az általános pénzügyi helyzet ismertetése a heti rendszerességgel megtörténik. </w:t>
      </w:r>
    </w:p>
    <w:p w14:paraId="018478F3" w14:textId="77777777" w:rsidR="00796F3B" w:rsidRPr="00B574E7" w:rsidRDefault="00796F3B" w:rsidP="008662FA">
      <w:pPr>
        <w:spacing w:after="0" w:line="240" w:lineRule="auto"/>
        <w:jc w:val="both"/>
      </w:pPr>
    </w:p>
    <w:p w14:paraId="460D0550" w14:textId="2ECDF3E1" w:rsidR="008662FA" w:rsidRPr="00B574E7" w:rsidRDefault="008662FA" w:rsidP="008662FA">
      <w:pPr>
        <w:spacing w:after="0" w:line="240" w:lineRule="auto"/>
        <w:jc w:val="both"/>
      </w:pPr>
      <w:r w:rsidRPr="00B574E7">
        <w:t>Védőnők átszervezésével kapcsola</w:t>
      </w:r>
      <w:r w:rsidR="00796F3B" w:rsidRPr="00B574E7">
        <w:t xml:space="preserve">tos egyeztetés volt a </w:t>
      </w:r>
      <w:proofErr w:type="spellStart"/>
      <w:r w:rsidR="00796F3B" w:rsidRPr="00B574E7">
        <w:t>PAMOK-ban</w:t>
      </w:r>
      <w:proofErr w:type="spellEnd"/>
      <w:r w:rsidR="00796F3B" w:rsidRPr="00B574E7">
        <w:t>, a Petz Aladár Megyei Oktatókórházban. A</w:t>
      </w:r>
      <w:r w:rsidRPr="00B574E7">
        <w:t xml:space="preserve"> tegnapi napon egy szerződéstervezetet küldtek, melyet majd testületi ülésre kell vinni. Bezenyén azonban az épület a háziorvosé, így valószínű, hogy csak az ingóságokkal kapcsolatban lesz kötelezettségünk. De még minden képlékeny.</w:t>
      </w:r>
      <w:r w:rsidR="00992B89" w:rsidRPr="00B574E7">
        <w:t xml:space="preserve"> Egyeztetni szükséges a pályázati forrásból beszerzett eszközök fenntartási kötelezettségével kapcsolatosan az irányító hatósággal is.</w:t>
      </w:r>
    </w:p>
    <w:p w14:paraId="2E11BDC1" w14:textId="77777777" w:rsidR="00992B89" w:rsidRPr="00B574E7" w:rsidRDefault="00992B89" w:rsidP="008662FA">
      <w:pPr>
        <w:spacing w:after="0" w:line="240" w:lineRule="auto"/>
        <w:jc w:val="both"/>
      </w:pPr>
    </w:p>
    <w:p w14:paraId="3EAA8024" w14:textId="02FDEDFB" w:rsidR="008662FA" w:rsidRPr="00B574E7" w:rsidRDefault="008662FA" w:rsidP="008662FA">
      <w:pPr>
        <w:spacing w:after="0" w:line="240" w:lineRule="auto"/>
        <w:jc w:val="both"/>
      </w:pPr>
      <w:r w:rsidRPr="00B574E7">
        <w:t xml:space="preserve">LEADER projektzáró ülésen vett részt a polgármester, ahol a folyamatban lévő LEADER pályázatok év végéig történő lezárását és elszámolását sürgették. Továbbá felvázolták a 2024-27 programozási időszak stratégiáját. </w:t>
      </w:r>
      <w:r w:rsidR="00992B89" w:rsidRPr="00B574E7">
        <w:t xml:space="preserve">Komoly pályázati lehetőségek lesznek majd. </w:t>
      </w:r>
      <w:r w:rsidRPr="00B574E7">
        <w:t xml:space="preserve">Kiemelték, hogy a Szigetköz – Mosoni-sík LEADER Egyesület országosan kiemelkedő teljesítményt nyújtott. Ezért különösen fontos, hogy határidőben be tudják fejezni az önkormányzat vállalásait. </w:t>
      </w:r>
    </w:p>
    <w:p w14:paraId="79A965BC" w14:textId="77777777" w:rsidR="00992B89" w:rsidRPr="00B574E7" w:rsidRDefault="00992B89" w:rsidP="008662FA">
      <w:pPr>
        <w:spacing w:after="0" w:line="240" w:lineRule="auto"/>
        <w:jc w:val="both"/>
      </w:pPr>
    </w:p>
    <w:p w14:paraId="45FA2A34" w14:textId="34CD14DE" w:rsidR="008662FA" w:rsidRPr="00B574E7" w:rsidRDefault="008662FA" w:rsidP="008662FA">
      <w:pPr>
        <w:spacing w:after="0" w:line="240" w:lineRule="auto"/>
        <w:jc w:val="both"/>
      </w:pPr>
      <w:r w:rsidRPr="00B574E7">
        <w:t xml:space="preserve">A tanyagondnoki szolgálatot ellenőrizte a Kormányhivatal. Mindent rendben találtak. A menetlevelek, munkanaplók 100%-ban megfeleltek a követelményeknek. Az egyéb dokumentáció is megfelelő volt. Jogszabályi változások miatt néhány dolgot el kell végezni, pl. </w:t>
      </w:r>
      <w:r w:rsidRPr="00B574E7">
        <w:lastRenderedPageBreak/>
        <w:t>az emberkereskedelem elleni online felületre be kell regisztrálni, mivel a tanyagondnok is a szociális szférában tevékenykedik. A jogszabályi változásoknak megfelelően a kért változásokat elkészítették és megküldték a Kormányhivatalnak.</w:t>
      </w:r>
    </w:p>
    <w:p w14:paraId="290394AA" w14:textId="1B813ABA" w:rsidR="00FA36AF" w:rsidRPr="00B574E7" w:rsidRDefault="00FA36AF" w:rsidP="008662FA">
      <w:pPr>
        <w:spacing w:after="0" w:line="240" w:lineRule="auto"/>
        <w:jc w:val="both"/>
      </w:pPr>
      <w:r w:rsidRPr="00B574E7">
        <w:t>Ahogy már korábban jelezte, az iskola és óvoda tálalókonyhájának NÉBIH ellenőrzése is megtörtént, 80% feletti teljesítéssel, ami jónak mondható. Apróbb hibákat találtak csupán.</w:t>
      </w:r>
    </w:p>
    <w:p w14:paraId="47B6B78E" w14:textId="77777777" w:rsidR="00FA36AF" w:rsidRPr="00B574E7" w:rsidRDefault="00FA36AF" w:rsidP="008662FA">
      <w:pPr>
        <w:spacing w:after="0" w:line="240" w:lineRule="auto"/>
        <w:jc w:val="both"/>
      </w:pPr>
    </w:p>
    <w:p w14:paraId="7B3F3C29" w14:textId="46951AD9" w:rsidR="008662FA" w:rsidRPr="00B574E7" w:rsidRDefault="008662FA" w:rsidP="008662FA">
      <w:pPr>
        <w:spacing w:after="0" w:line="240" w:lineRule="auto"/>
        <w:jc w:val="both"/>
      </w:pPr>
      <w:r w:rsidRPr="00B574E7">
        <w:t>A betétlekötések folyamatosak.</w:t>
      </w:r>
    </w:p>
    <w:p w14:paraId="47AC8F16" w14:textId="77777777" w:rsidR="00FA36AF" w:rsidRPr="00B574E7" w:rsidRDefault="00FA36AF" w:rsidP="008662FA">
      <w:pPr>
        <w:spacing w:after="0" w:line="240" w:lineRule="auto"/>
        <w:jc w:val="both"/>
      </w:pPr>
    </w:p>
    <w:p w14:paraId="014CB435" w14:textId="63AF7A18" w:rsidR="008662FA" w:rsidRPr="00B574E7" w:rsidRDefault="008662FA" w:rsidP="008662FA">
      <w:pPr>
        <w:spacing w:after="0" w:line="240" w:lineRule="auto"/>
        <w:jc w:val="both"/>
      </w:pPr>
      <w:r w:rsidRPr="00B574E7">
        <w:t>A települési főépítész elkészítette a településrendezési terv folyamatát ismertető anyagot, melyet a mai napon megküldött. A polgármester ismerteti az abban foglaltakat, és ki is fogja küldeni a képviselőknek.</w:t>
      </w:r>
      <w:r w:rsidR="00FA36AF" w:rsidRPr="00B574E7">
        <w:t xml:space="preserve"> (Az írásos anyag a jegyzőkönyv mellékletét képezi</w:t>
      </w:r>
      <w:r w:rsidR="007E75DB" w:rsidRPr="00B574E7">
        <w:t xml:space="preserve">: </w:t>
      </w:r>
      <w:r w:rsidR="007E75DB" w:rsidRPr="00B574E7">
        <w:rPr>
          <w:i/>
        </w:rPr>
        <w:t>01 melléklete települési főépítészi összefoglaló a RT módosítás eljárás menetéről</w:t>
      </w:r>
      <w:r w:rsidR="00FA36AF" w:rsidRPr="00B574E7">
        <w:t>.)</w:t>
      </w:r>
    </w:p>
    <w:p w14:paraId="2120657F" w14:textId="77777777" w:rsidR="00697285" w:rsidRPr="00B574E7" w:rsidRDefault="00697285" w:rsidP="00255760">
      <w:pPr>
        <w:spacing w:after="0" w:line="240" w:lineRule="auto"/>
        <w:jc w:val="both"/>
      </w:pPr>
    </w:p>
    <w:p w14:paraId="72E28EA1" w14:textId="7F80812C" w:rsidR="00697285" w:rsidRPr="00B574E7" w:rsidRDefault="005B720D" w:rsidP="00255760">
      <w:pPr>
        <w:spacing w:after="0" w:line="240" w:lineRule="auto"/>
        <w:jc w:val="both"/>
      </w:pPr>
      <w:r w:rsidRPr="00B574E7">
        <w:t>Szakos Géza képviselő szót kér, és kérdezi, hogy a Papréti Kultúrházzal kapcsolatosan mi a helyzet.</w:t>
      </w:r>
    </w:p>
    <w:p w14:paraId="3A919EA9" w14:textId="77777777" w:rsidR="005B720D" w:rsidRPr="00B574E7" w:rsidRDefault="005B720D" w:rsidP="00255760">
      <w:pPr>
        <w:spacing w:after="0" w:line="240" w:lineRule="auto"/>
        <w:jc w:val="both"/>
      </w:pPr>
    </w:p>
    <w:p w14:paraId="7FE875A2" w14:textId="10926B75" w:rsidR="005B720D" w:rsidRPr="00B574E7" w:rsidRDefault="005B720D" w:rsidP="00255760">
      <w:pPr>
        <w:spacing w:after="0" w:line="240" w:lineRule="auto"/>
        <w:jc w:val="both"/>
      </w:pPr>
      <w:r w:rsidRPr="00B574E7">
        <w:t>A polgármester elmondja, hogy határidőben, a holnapi napig elkészülnek vele. A műszaki átadás tervezett időpontja július 12. lesz, a meghívó a véglegesítés után a jövő héten kerül kiküldésre.</w:t>
      </w:r>
    </w:p>
    <w:p w14:paraId="6B9A1131" w14:textId="77777777" w:rsidR="005B720D" w:rsidRPr="00B574E7" w:rsidRDefault="005B720D" w:rsidP="00255760">
      <w:pPr>
        <w:spacing w:after="0" w:line="240" w:lineRule="auto"/>
        <w:jc w:val="both"/>
      </w:pPr>
    </w:p>
    <w:p w14:paraId="5C311549" w14:textId="18301031" w:rsidR="005B720D" w:rsidRPr="00B574E7" w:rsidRDefault="005B720D" w:rsidP="00255760">
      <w:pPr>
        <w:spacing w:after="0" w:line="240" w:lineRule="auto"/>
        <w:jc w:val="both"/>
      </w:pPr>
      <w:r w:rsidRPr="00B574E7">
        <w:t>A képviselő elmondja, hogy nem ezért kérdezi, hanem azért, mert úgy látja, hogy még bőven van mit befejezni. Biztos, hogy kész lesz 30-ára?</w:t>
      </w:r>
    </w:p>
    <w:p w14:paraId="06E9F08F" w14:textId="77777777" w:rsidR="005B720D" w:rsidRPr="00B574E7" w:rsidRDefault="005B720D" w:rsidP="00255760">
      <w:pPr>
        <w:spacing w:after="0" w:line="240" w:lineRule="auto"/>
        <w:jc w:val="both"/>
      </w:pPr>
    </w:p>
    <w:p w14:paraId="57BE5FBC" w14:textId="643BF592" w:rsidR="005B720D" w:rsidRPr="00B574E7" w:rsidRDefault="005B720D" w:rsidP="00255760">
      <w:pPr>
        <w:spacing w:after="0" w:line="240" w:lineRule="auto"/>
        <w:jc w:val="both"/>
      </w:pPr>
      <w:r w:rsidRPr="00B574E7">
        <w:t>A polgármester bízik benne, hogy igen.</w:t>
      </w:r>
    </w:p>
    <w:p w14:paraId="753FDC23" w14:textId="77777777" w:rsidR="00E33C91" w:rsidRPr="00B574E7" w:rsidRDefault="00E33C91" w:rsidP="00255760">
      <w:pPr>
        <w:spacing w:after="0" w:line="240" w:lineRule="auto"/>
        <w:jc w:val="both"/>
      </w:pPr>
    </w:p>
    <w:p w14:paraId="01879B65" w14:textId="6B48D175" w:rsidR="007650FD" w:rsidRPr="00B574E7" w:rsidRDefault="005F1385" w:rsidP="007650FD">
      <w:pPr>
        <w:spacing w:after="0" w:line="240" w:lineRule="auto"/>
        <w:jc w:val="both"/>
      </w:pPr>
      <w:r w:rsidRPr="00B574E7">
        <w:t xml:space="preserve">Mivel </w:t>
      </w:r>
      <w:r w:rsidR="005B720D" w:rsidRPr="00B574E7">
        <w:t xml:space="preserve">több </w:t>
      </w:r>
      <w:r w:rsidRPr="00B574E7">
        <w:t xml:space="preserve">kérdés, észrevétel nem érkezett, a polgármester </w:t>
      </w:r>
      <w:r w:rsidR="007650FD" w:rsidRPr="00B574E7">
        <w:t xml:space="preserve">szavazásra teszi fel a </w:t>
      </w:r>
      <w:r w:rsidR="001970A1" w:rsidRPr="00B574E7">
        <w:t>beszámoló</w:t>
      </w:r>
      <w:r w:rsidR="007650FD" w:rsidRPr="00B574E7">
        <w:t xml:space="preserve"> elfogadásá</w:t>
      </w:r>
      <w:r w:rsidRPr="00B574E7">
        <w:t>ról szóló határozati javaslatot</w:t>
      </w:r>
      <w:r w:rsidR="001970A1" w:rsidRPr="00B574E7">
        <w:t>.</w:t>
      </w:r>
    </w:p>
    <w:p w14:paraId="4A611FFF" w14:textId="77777777" w:rsidR="008A46D1" w:rsidRPr="00B574E7" w:rsidRDefault="008A46D1" w:rsidP="007650FD">
      <w:pPr>
        <w:spacing w:after="0" w:line="240" w:lineRule="auto"/>
        <w:jc w:val="both"/>
      </w:pPr>
    </w:p>
    <w:p w14:paraId="4929024E" w14:textId="5ECE8781" w:rsidR="00DA0EE2" w:rsidRPr="00B574E7" w:rsidRDefault="00DA0EE2" w:rsidP="00DA0EE2">
      <w:pPr>
        <w:spacing w:after="0" w:line="240" w:lineRule="auto"/>
        <w:jc w:val="both"/>
      </w:pPr>
      <w:r w:rsidRPr="00B574E7">
        <w:t xml:space="preserve">A képviselő-testület </w:t>
      </w:r>
      <w:proofErr w:type="gramStart"/>
      <w:r w:rsidRPr="00B574E7">
        <w:rPr>
          <w:i/>
        </w:rPr>
        <w:t>egyhangúlag</w:t>
      </w:r>
      <w:proofErr w:type="gramEnd"/>
      <w:r w:rsidRPr="00B574E7">
        <w:rPr>
          <w:i/>
        </w:rPr>
        <w:t xml:space="preserve">, </w:t>
      </w:r>
      <w:r w:rsidR="00697285" w:rsidRPr="00B574E7">
        <w:rPr>
          <w:i/>
        </w:rPr>
        <w:t>4</w:t>
      </w:r>
      <w:r w:rsidRPr="00B574E7">
        <w:rPr>
          <w:i/>
        </w:rPr>
        <w:t xml:space="preserve"> igen szavazattal</w:t>
      </w:r>
      <w:r w:rsidRPr="00B574E7">
        <w:t xml:space="preserve"> az alábbi határozatot hozza:</w:t>
      </w:r>
    </w:p>
    <w:p w14:paraId="4DA5FBA5" w14:textId="77777777" w:rsidR="008A46D1" w:rsidRPr="00B574E7" w:rsidRDefault="008A46D1" w:rsidP="008A46D1">
      <w:pPr>
        <w:spacing w:after="0" w:line="240" w:lineRule="auto"/>
        <w:jc w:val="both"/>
      </w:pPr>
    </w:p>
    <w:p w14:paraId="73B3BBA9" w14:textId="6042F744" w:rsidR="008A46D1" w:rsidRPr="00B574E7" w:rsidRDefault="00697285" w:rsidP="008A46D1">
      <w:pPr>
        <w:spacing w:after="0" w:line="240" w:lineRule="auto"/>
        <w:jc w:val="both"/>
        <w:rPr>
          <w:b/>
          <w:u w:val="single"/>
        </w:rPr>
      </w:pPr>
      <w:r w:rsidRPr="00B574E7">
        <w:rPr>
          <w:b/>
          <w:u w:val="single"/>
        </w:rPr>
        <w:t>108</w:t>
      </w:r>
      <w:r w:rsidR="00F40141" w:rsidRPr="00B574E7">
        <w:rPr>
          <w:b/>
          <w:u w:val="single"/>
        </w:rPr>
        <w:t xml:space="preserve">/2023. (VI. 29.) </w:t>
      </w:r>
      <w:r w:rsidR="008A46D1" w:rsidRPr="00B574E7">
        <w:rPr>
          <w:b/>
          <w:u w:val="single"/>
        </w:rPr>
        <w:t>határozat</w:t>
      </w:r>
    </w:p>
    <w:p w14:paraId="5133309D" w14:textId="77777777" w:rsidR="008A46D1" w:rsidRPr="00B574E7" w:rsidRDefault="008A46D1" w:rsidP="008A46D1">
      <w:pPr>
        <w:spacing w:after="0" w:line="240" w:lineRule="auto"/>
        <w:jc w:val="both"/>
      </w:pPr>
    </w:p>
    <w:p w14:paraId="33DCD85E" w14:textId="77777777" w:rsidR="00352C5B" w:rsidRPr="00B574E7" w:rsidRDefault="00352C5B" w:rsidP="00352C5B">
      <w:pPr>
        <w:spacing w:after="0"/>
      </w:pPr>
      <w:r w:rsidRPr="00B574E7">
        <w:t>Bezenye Községi Önkormányzat Képviselő-testülete az SZMSZ 6. számú melléklete szerinti szóbeli beszámolót elfogadja.</w:t>
      </w:r>
    </w:p>
    <w:p w14:paraId="3A65661D" w14:textId="77777777" w:rsidR="00352C5B" w:rsidRPr="00B574E7" w:rsidRDefault="00352C5B" w:rsidP="00352C5B">
      <w:pPr>
        <w:spacing w:after="0"/>
      </w:pPr>
    </w:p>
    <w:p w14:paraId="5F0B49D0" w14:textId="77777777" w:rsidR="00352C5B" w:rsidRPr="00B574E7" w:rsidRDefault="00352C5B" w:rsidP="00352C5B">
      <w:pPr>
        <w:spacing w:after="0" w:line="240" w:lineRule="auto"/>
      </w:pPr>
      <w:r w:rsidRPr="00B574E7">
        <w:t>Felelős:</w:t>
      </w:r>
      <w:r w:rsidRPr="00B574E7">
        <w:tab/>
        <w:t>Márkus Erika polgármester</w:t>
      </w:r>
    </w:p>
    <w:p w14:paraId="4F1BA440" w14:textId="77777777" w:rsidR="00352C5B" w:rsidRPr="00B574E7" w:rsidRDefault="00352C5B" w:rsidP="00352C5B">
      <w:pPr>
        <w:spacing w:after="0" w:line="240" w:lineRule="auto"/>
      </w:pPr>
      <w:r w:rsidRPr="00B574E7">
        <w:t xml:space="preserve">Határidő: </w:t>
      </w:r>
      <w:r w:rsidRPr="00B574E7">
        <w:tab/>
      </w:r>
      <w:r w:rsidR="00B579CE" w:rsidRPr="00B574E7">
        <w:t>azonnal</w:t>
      </w:r>
    </w:p>
    <w:p w14:paraId="2709D200" w14:textId="77777777" w:rsidR="00EB42F5" w:rsidRPr="00B574E7" w:rsidRDefault="00EB42F5" w:rsidP="00EB42F5">
      <w:pPr>
        <w:spacing w:after="0" w:line="240" w:lineRule="auto"/>
        <w:jc w:val="both"/>
      </w:pPr>
    </w:p>
    <w:p w14:paraId="3ECA0A10" w14:textId="77777777" w:rsidR="00EB42F5" w:rsidRPr="00B574E7" w:rsidRDefault="00EB42F5" w:rsidP="002366B0">
      <w:pPr>
        <w:pStyle w:val="Listaszerbekezds"/>
        <w:numPr>
          <w:ilvl w:val="0"/>
          <w:numId w:val="2"/>
        </w:numPr>
        <w:spacing w:after="0" w:line="240" w:lineRule="auto"/>
        <w:jc w:val="both"/>
        <w:rPr>
          <w:b/>
          <w:u w:val="single"/>
        </w:rPr>
      </w:pPr>
      <w:r w:rsidRPr="00B574E7">
        <w:rPr>
          <w:b/>
          <w:u w:val="single"/>
        </w:rPr>
        <w:t>napirendi pont</w:t>
      </w:r>
    </w:p>
    <w:p w14:paraId="451C35B3" w14:textId="3DF50BBE" w:rsidR="00513651" w:rsidRPr="00B574E7" w:rsidRDefault="00697285" w:rsidP="00513651">
      <w:pPr>
        <w:pStyle w:val="Listaszerbekezds"/>
        <w:tabs>
          <w:tab w:val="left" w:pos="284"/>
        </w:tabs>
        <w:spacing w:after="0" w:line="240" w:lineRule="auto"/>
        <w:jc w:val="both"/>
      </w:pPr>
      <w:r w:rsidRPr="00B574E7">
        <w:t>Beszámoló a Mosonmagyaróvár Térségi Társulás 2022. évi munkájáról</w:t>
      </w:r>
    </w:p>
    <w:p w14:paraId="20CB214C" w14:textId="77777777" w:rsidR="00EB42F5" w:rsidRPr="00B574E7" w:rsidRDefault="00EB42F5" w:rsidP="00EB42F5">
      <w:pPr>
        <w:tabs>
          <w:tab w:val="left" w:pos="993"/>
        </w:tabs>
        <w:spacing w:after="0" w:line="240" w:lineRule="auto"/>
        <w:ind w:left="360"/>
      </w:pPr>
    </w:p>
    <w:p w14:paraId="70F26404" w14:textId="242257B7" w:rsidR="00697285" w:rsidRPr="00B574E7" w:rsidRDefault="00EB42F5" w:rsidP="00697285">
      <w:pPr>
        <w:jc w:val="both"/>
      </w:pPr>
      <w:r w:rsidRPr="00B574E7">
        <w:t>Márkus Erika polgármester ismerteti az előterjesztés szövegét, melyet minden képviselő és bizot</w:t>
      </w:r>
      <w:r w:rsidR="00D17F37" w:rsidRPr="00B574E7">
        <w:t>tsági tag előzetesen megkapott.</w:t>
      </w:r>
    </w:p>
    <w:p w14:paraId="2F1A80A0" w14:textId="5865DAE2" w:rsidR="0010429A" w:rsidRPr="00B574E7" w:rsidRDefault="0010429A" w:rsidP="003F7E9C">
      <w:pPr>
        <w:jc w:val="both"/>
      </w:pPr>
      <w:r w:rsidRPr="00B574E7">
        <w:t xml:space="preserve">A polgármester </w:t>
      </w:r>
      <w:r w:rsidR="00990D9F" w:rsidRPr="00B574E7">
        <w:t>megköszöni a</w:t>
      </w:r>
      <w:r w:rsidR="00697285" w:rsidRPr="00B574E7">
        <w:t xml:space="preserve"> Mosonmagyaróvári Térségi Társulásban dolgozók munkáját</w:t>
      </w:r>
      <w:r w:rsidR="00990D9F" w:rsidRPr="00B574E7">
        <w:t xml:space="preserve">, és </w:t>
      </w:r>
      <w:r w:rsidRPr="00B574E7">
        <w:t>kérdezi, hogy van-e kérdés, észrevétel.</w:t>
      </w:r>
    </w:p>
    <w:p w14:paraId="26C53F5C" w14:textId="21ECC3FC" w:rsidR="0010429A" w:rsidRPr="00B574E7" w:rsidRDefault="0010429A" w:rsidP="003F7E9C">
      <w:pPr>
        <w:jc w:val="both"/>
      </w:pPr>
      <w:r w:rsidRPr="00B574E7">
        <w:t xml:space="preserve">Mivel kérdés, észrevétel nem érkezett, a polgármester szavazásra teszi fel a </w:t>
      </w:r>
      <w:r w:rsidR="00513651" w:rsidRPr="00B574E7">
        <w:t xml:space="preserve">napirendi pontot. </w:t>
      </w:r>
    </w:p>
    <w:p w14:paraId="781C7FF7" w14:textId="2CCCF6BD" w:rsidR="0010429A" w:rsidRPr="00B574E7" w:rsidRDefault="0010429A" w:rsidP="0010429A">
      <w:pPr>
        <w:spacing w:after="0" w:line="240" w:lineRule="auto"/>
        <w:jc w:val="both"/>
      </w:pPr>
      <w:r w:rsidRPr="00B574E7">
        <w:lastRenderedPageBreak/>
        <w:t>A képviselő-testület</w:t>
      </w:r>
      <w:r w:rsidRPr="00B574E7">
        <w:rPr>
          <w:i/>
        </w:rPr>
        <w:t xml:space="preserve"> </w:t>
      </w:r>
      <w:proofErr w:type="gramStart"/>
      <w:r w:rsidRPr="00B574E7">
        <w:rPr>
          <w:i/>
        </w:rPr>
        <w:t>egyhangúlag</w:t>
      </w:r>
      <w:proofErr w:type="gramEnd"/>
      <w:r w:rsidRPr="00B574E7">
        <w:rPr>
          <w:i/>
        </w:rPr>
        <w:t xml:space="preserve">, </w:t>
      </w:r>
      <w:r w:rsidR="00697285" w:rsidRPr="00B574E7">
        <w:rPr>
          <w:i/>
        </w:rPr>
        <w:t>4</w:t>
      </w:r>
      <w:r w:rsidRPr="00B574E7">
        <w:rPr>
          <w:i/>
        </w:rPr>
        <w:t xml:space="preserve"> igen szavazattal </w:t>
      </w:r>
      <w:r w:rsidRPr="00B574E7">
        <w:t>az alábbi határozatot hozza:</w:t>
      </w:r>
    </w:p>
    <w:p w14:paraId="786614DF" w14:textId="77777777" w:rsidR="0010429A" w:rsidRPr="00B574E7" w:rsidRDefault="0010429A" w:rsidP="0010429A">
      <w:pPr>
        <w:spacing w:after="0" w:line="240" w:lineRule="auto"/>
        <w:jc w:val="both"/>
      </w:pPr>
    </w:p>
    <w:p w14:paraId="04E40E74" w14:textId="1B42838A" w:rsidR="0096621A" w:rsidRPr="00B574E7" w:rsidRDefault="00697285" w:rsidP="0096621A">
      <w:pPr>
        <w:spacing w:after="0" w:line="240" w:lineRule="auto"/>
        <w:jc w:val="both"/>
        <w:rPr>
          <w:b/>
          <w:u w:val="single"/>
        </w:rPr>
      </w:pPr>
      <w:r w:rsidRPr="00B574E7">
        <w:rPr>
          <w:b/>
          <w:u w:val="single"/>
        </w:rPr>
        <w:t>109</w:t>
      </w:r>
      <w:r w:rsidR="00F40141" w:rsidRPr="00B574E7">
        <w:rPr>
          <w:b/>
          <w:u w:val="single"/>
        </w:rPr>
        <w:t xml:space="preserve">/2023. (VI. 29.) </w:t>
      </w:r>
      <w:r w:rsidR="0010429A" w:rsidRPr="00B574E7">
        <w:rPr>
          <w:b/>
          <w:u w:val="single"/>
        </w:rPr>
        <w:t>határozat</w:t>
      </w:r>
    </w:p>
    <w:p w14:paraId="3C0B2B9E" w14:textId="77777777" w:rsidR="0096621A" w:rsidRPr="00B574E7" w:rsidRDefault="0096621A" w:rsidP="0096621A">
      <w:pPr>
        <w:spacing w:after="0" w:line="240" w:lineRule="auto"/>
        <w:jc w:val="both"/>
      </w:pPr>
    </w:p>
    <w:p w14:paraId="293A1D58" w14:textId="77777777" w:rsidR="001058E1" w:rsidRPr="00B574E7" w:rsidRDefault="001058E1" w:rsidP="001058E1">
      <w:pPr>
        <w:overflowPunct w:val="0"/>
        <w:autoSpaceDE w:val="0"/>
        <w:autoSpaceDN w:val="0"/>
        <w:adjustRightInd w:val="0"/>
        <w:jc w:val="both"/>
        <w:textAlignment w:val="baseline"/>
        <w:rPr>
          <w:rFonts w:eastAsia="Times New Roman"/>
          <w:kern w:val="24"/>
          <w:lang w:eastAsia="hu-HU"/>
        </w:rPr>
      </w:pPr>
      <w:r w:rsidRPr="00B574E7">
        <w:rPr>
          <w:rFonts w:eastAsia="Times New Roman"/>
          <w:lang w:eastAsia="hu-HU"/>
        </w:rPr>
        <w:t xml:space="preserve">Bezenye Községi Önkormányzat Képviselő-testülete </w:t>
      </w:r>
      <w:r w:rsidRPr="00B574E7">
        <w:rPr>
          <w:rFonts w:eastAsia="Times New Roman"/>
          <w:kern w:val="24"/>
          <w:lang w:eastAsia="hu-HU"/>
        </w:rPr>
        <w:t>az előterjesztés melléklete szerinti tartalommal elfogadja Mosonmagyaróvár Térségi Társulás 2022 évi tevékenységéről szóló beszámolót.</w:t>
      </w:r>
    </w:p>
    <w:p w14:paraId="3A4B9D82" w14:textId="77777777" w:rsidR="001058E1" w:rsidRPr="00B574E7" w:rsidRDefault="001058E1" w:rsidP="001058E1">
      <w:pPr>
        <w:spacing w:after="0" w:line="276" w:lineRule="auto"/>
        <w:rPr>
          <w:rFonts w:eastAsia="Calibri"/>
        </w:rPr>
      </w:pPr>
      <w:r w:rsidRPr="00B574E7">
        <w:rPr>
          <w:rFonts w:eastAsia="Calibri"/>
        </w:rPr>
        <w:t>Felelős:</w:t>
      </w:r>
      <w:r w:rsidRPr="00B574E7">
        <w:rPr>
          <w:rFonts w:eastAsia="Calibri"/>
        </w:rPr>
        <w:tab/>
        <w:t>Márkus Erika polgármester</w:t>
      </w:r>
    </w:p>
    <w:p w14:paraId="01E66590" w14:textId="77777777" w:rsidR="001058E1" w:rsidRPr="00B574E7" w:rsidRDefault="001058E1" w:rsidP="001058E1">
      <w:pPr>
        <w:spacing w:line="276" w:lineRule="auto"/>
        <w:rPr>
          <w:rFonts w:eastAsia="Calibri"/>
        </w:rPr>
      </w:pPr>
      <w:r w:rsidRPr="00B574E7">
        <w:rPr>
          <w:rFonts w:eastAsia="Calibri"/>
        </w:rPr>
        <w:t xml:space="preserve">Határidő: </w:t>
      </w:r>
      <w:r w:rsidRPr="00B574E7">
        <w:rPr>
          <w:rFonts w:eastAsia="Calibri"/>
        </w:rPr>
        <w:tab/>
        <w:t>azonnal</w:t>
      </w:r>
    </w:p>
    <w:p w14:paraId="29A65A41" w14:textId="77777777" w:rsidR="00FD0B97" w:rsidRPr="00B574E7" w:rsidRDefault="00FD0B97" w:rsidP="00FD0B97">
      <w:pPr>
        <w:spacing w:after="0" w:line="240" w:lineRule="auto"/>
        <w:jc w:val="both"/>
      </w:pPr>
    </w:p>
    <w:p w14:paraId="6DE149AD" w14:textId="77777777" w:rsidR="00FD0B97" w:rsidRPr="00B574E7" w:rsidRDefault="00FD0B97" w:rsidP="002366B0">
      <w:pPr>
        <w:pStyle w:val="Listaszerbekezds"/>
        <w:numPr>
          <w:ilvl w:val="0"/>
          <w:numId w:val="2"/>
        </w:numPr>
        <w:spacing w:after="0" w:line="240" w:lineRule="auto"/>
        <w:jc w:val="both"/>
        <w:rPr>
          <w:b/>
          <w:u w:val="single"/>
        </w:rPr>
      </w:pPr>
      <w:r w:rsidRPr="00B574E7">
        <w:rPr>
          <w:b/>
          <w:u w:val="single"/>
        </w:rPr>
        <w:t>napirendi pont</w:t>
      </w:r>
    </w:p>
    <w:p w14:paraId="0B1913D9" w14:textId="13A985C5" w:rsidR="00513651" w:rsidRPr="00B574E7" w:rsidRDefault="001058E1" w:rsidP="00513651">
      <w:pPr>
        <w:pStyle w:val="Listaszerbekezds"/>
        <w:tabs>
          <w:tab w:val="left" w:pos="284"/>
        </w:tabs>
        <w:spacing w:after="0" w:line="240" w:lineRule="auto"/>
      </w:pPr>
      <w:r w:rsidRPr="00B574E7">
        <w:t>Mosonmagyaróvár Térségi Társulás Társulási Megállapodásának módosítása</w:t>
      </w:r>
    </w:p>
    <w:p w14:paraId="4B511AB3" w14:textId="77777777" w:rsidR="00B579CE" w:rsidRPr="00B574E7" w:rsidRDefault="00B579CE" w:rsidP="00B574E7">
      <w:pPr>
        <w:spacing w:after="0"/>
      </w:pPr>
    </w:p>
    <w:p w14:paraId="094A9E68" w14:textId="2C2AAFBD" w:rsidR="009276CF" w:rsidRPr="00B574E7" w:rsidRDefault="009276CF" w:rsidP="001058E1">
      <w:pPr>
        <w:jc w:val="both"/>
      </w:pPr>
      <w:r w:rsidRPr="00B574E7">
        <w:t xml:space="preserve">Márkus Erika polgármester ismerteti az előterjesztés szövegét, melyet minden képviselő és bizottsági tag előzetesen megkapott. </w:t>
      </w:r>
      <w:r w:rsidR="00D17F37" w:rsidRPr="00B574E7">
        <w:t>Elmondja, hogy a módosítás lényege, hogy a Gyermekek Átmeneti Otthonának címváltozását szükséges átvezetni.</w:t>
      </w:r>
    </w:p>
    <w:p w14:paraId="7756E32B" w14:textId="230C6CC0" w:rsidR="009276CF" w:rsidRPr="00B574E7" w:rsidRDefault="009276CF" w:rsidP="009276CF">
      <w:pPr>
        <w:jc w:val="both"/>
      </w:pPr>
      <w:r w:rsidRPr="00B574E7">
        <w:t>A polgármester kérdezi, hogy van-e kérdés, észrevétel.</w:t>
      </w:r>
    </w:p>
    <w:p w14:paraId="1ECADC9D" w14:textId="67D829E0" w:rsidR="00DF13BE" w:rsidRPr="00B574E7" w:rsidRDefault="00DF13BE" w:rsidP="00DF13BE">
      <w:pPr>
        <w:spacing w:after="0" w:line="240" w:lineRule="auto"/>
        <w:jc w:val="both"/>
      </w:pPr>
      <w:r w:rsidRPr="00B574E7">
        <w:t>A képviselő-testület</w:t>
      </w:r>
      <w:r w:rsidRPr="00B574E7">
        <w:rPr>
          <w:i/>
        </w:rPr>
        <w:t xml:space="preserve"> </w:t>
      </w:r>
      <w:proofErr w:type="gramStart"/>
      <w:r w:rsidRPr="00B574E7">
        <w:rPr>
          <w:i/>
        </w:rPr>
        <w:t>egyhangúlag</w:t>
      </w:r>
      <w:proofErr w:type="gramEnd"/>
      <w:r w:rsidRPr="00B574E7">
        <w:rPr>
          <w:i/>
        </w:rPr>
        <w:t xml:space="preserve">, </w:t>
      </w:r>
      <w:r w:rsidR="001058E1" w:rsidRPr="00B574E7">
        <w:rPr>
          <w:i/>
        </w:rPr>
        <w:t>4</w:t>
      </w:r>
      <w:r w:rsidRPr="00B574E7">
        <w:rPr>
          <w:i/>
        </w:rPr>
        <w:t xml:space="preserve"> igen szavazattal </w:t>
      </w:r>
      <w:r w:rsidRPr="00B574E7">
        <w:t xml:space="preserve">az alábbi </w:t>
      </w:r>
      <w:r w:rsidR="00481747" w:rsidRPr="00B574E7">
        <w:t>határozatot hozza</w:t>
      </w:r>
      <w:r w:rsidRPr="00B574E7">
        <w:t>:</w:t>
      </w:r>
    </w:p>
    <w:p w14:paraId="677E3006" w14:textId="77777777" w:rsidR="00DF13BE" w:rsidRPr="00B574E7" w:rsidRDefault="00DF13BE" w:rsidP="00DF13BE">
      <w:pPr>
        <w:spacing w:after="0" w:line="240" w:lineRule="auto"/>
        <w:jc w:val="both"/>
      </w:pPr>
    </w:p>
    <w:p w14:paraId="6F0550D6" w14:textId="17B6BE4A" w:rsidR="00DF13BE" w:rsidRPr="00B574E7" w:rsidRDefault="001058E1" w:rsidP="00DF13BE">
      <w:pPr>
        <w:spacing w:after="0" w:line="240" w:lineRule="auto"/>
        <w:jc w:val="both"/>
        <w:rPr>
          <w:b/>
          <w:u w:val="single"/>
        </w:rPr>
      </w:pPr>
      <w:r w:rsidRPr="00B574E7">
        <w:rPr>
          <w:b/>
          <w:u w:val="single"/>
        </w:rPr>
        <w:t>110</w:t>
      </w:r>
      <w:r w:rsidR="00F40141" w:rsidRPr="00B574E7">
        <w:rPr>
          <w:b/>
          <w:u w:val="single"/>
        </w:rPr>
        <w:t xml:space="preserve">/2023. (VI. 29.) </w:t>
      </w:r>
      <w:r w:rsidR="00481747" w:rsidRPr="00B574E7">
        <w:rPr>
          <w:b/>
          <w:u w:val="single"/>
        </w:rPr>
        <w:t>határozat</w:t>
      </w:r>
    </w:p>
    <w:p w14:paraId="6E606F06" w14:textId="77777777" w:rsidR="001058E1" w:rsidRPr="00B574E7" w:rsidRDefault="001058E1" w:rsidP="001058E1">
      <w:pPr>
        <w:spacing w:after="0" w:line="276" w:lineRule="auto"/>
        <w:jc w:val="both"/>
        <w:rPr>
          <w:rFonts w:eastAsia="Calibri"/>
        </w:rPr>
      </w:pPr>
    </w:p>
    <w:p w14:paraId="049020A9" w14:textId="77777777" w:rsidR="001058E1" w:rsidRPr="00B574E7" w:rsidRDefault="001058E1" w:rsidP="001058E1">
      <w:pPr>
        <w:numPr>
          <w:ilvl w:val="0"/>
          <w:numId w:val="12"/>
        </w:numPr>
        <w:spacing w:after="200" w:line="276" w:lineRule="auto"/>
        <w:jc w:val="both"/>
        <w:rPr>
          <w:rFonts w:eastAsia="Times New Roman"/>
          <w:lang w:eastAsia="hu-HU"/>
        </w:rPr>
      </w:pPr>
      <w:bookmarkStart w:id="0" w:name="_Hlk116625224"/>
      <w:bookmarkStart w:id="1" w:name="_Hlk126582477"/>
      <w:r w:rsidRPr="00B574E7">
        <w:rPr>
          <w:rFonts w:eastAsia="Times New Roman"/>
          <w:lang w:eastAsia="hu-HU"/>
        </w:rPr>
        <w:t xml:space="preserve">Bezenye Községi Önkormányzat Képviselő-testülete </w:t>
      </w:r>
      <w:bookmarkEnd w:id="0"/>
      <w:r w:rsidRPr="00B574E7">
        <w:rPr>
          <w:rFonts w:eastAsia="Times New Roman"/>
          <w:lang w:eastAsia="hu-HU"/>
        </w:rPr>
        <w:t xml:space="preserve">hozzájárul, hogy a Család - és Gyermekjóléti Központ, </w:t>
      </w:r>
      <w:r w:rsidRPr="00B574E7">
        <w:rPr>
          <w:rFonts w:eastAsia="Andale Sans UI"/>
          <w:kern w:val="3"/>
          <w:lang w:bidi="en-US"/>
        </w:rPr>
        <w:t xml:space="preserve">Napközbeni Gyermekfelügyelet 9200 Mosonmagyaróvár, Ferenczy Károly utca 33. szám alatti telephelye törlésre kerüljön. </w:t>
      </w:r>
    </w:p>
    <w:bookmarkEnd w:id="1"/>
    <w:p w14:paraId="2841A107" w14:textId="77777777" w:rsidR="001058E1" w:rsidRPr="00B574E7" w:rsidRDefault="001058E1" w:rsidP="001058E1">
      <w:pPr>
        <w:numPr>
          <w:ilvl w:val="0"/>
          <w:numId w:val="12"/>
        </w:numPr>
        <w:spacing w:after="200" w:line="276" w:lineRule="auto"/>
        <w:jc w:val="both"/>
        <w:rPr>
          <w:rFonts w:eastAsia="Times New Roman"/>
          <w:lang w:eastAsia="hu-HU"/>
        </w:rPr>
      </w:pPr>
      <w:r w:rsidRPr="00B574E7">
        <w:rPr>
          <w:rFonts w:eastAsia="Times New Roman"/>
          <w:lang w:eastAsia="hu-HU"/>
        </w:rPr>
        <w:t xml:space="preserve">Bezenye Községi Önkormányzat Képviselő-testülete hozzájárul, hogy jelen határozat 1. pontja értelmében Mosonmagyaróvár Térségi Társulás Társulási Megállapodás 8.) és 9.) pontján a változások </w:t>
      </w:r>
      <w:r w:rsidRPr="00B574E7">
        <w:rPr>
          <w:rFonts w:eastAsia="Andale Sans UI"/>
          <w:kern w:val="3"/>
          <w:lang w:bidi="en-US"/>
        </w:rPr>
        <w:t>átvezetésre</w:t>
      </w:r>
      <w:r w:rsidRPr="00B574E7">
        <w:rPr>
          <w:rFonts w:eastAsia="Times New Roman"/>
          <w:lang w:eastAsia="hu-HU"/>
        </w:rPr>
        <w:t xml:space="preserve"> kerüljenek.</w:t>
      </w:r>
    </w:p>
    <w:p w14:paraId="78CB54C5" w14:textId="77777777" w:rsidR="001058E1" w:rsidRPr="00B574E7" w:rsidRDefault="001058E1" w:rsidP="001058E1">
      <w:pPr>
        <w:numPr>
          <w:ilvl w:val="0"/>
          <w:numId w:val="12"/>
        </w:numPr>
        <w:spacing w:after="200" w:line="276" w:lineRule="auto"/>
        <w:jc w:val="both"/>
        <w:rPr>
          <w:rFonts w:eastAsia="Times New Roman"/>
          <w:i/>
          <w:kern w:val="24"/>
          <w:lang w:eastAsia="hu-HU"/>
        </w:rPr>
      </w:pPr>
      <w:r w:rsidRPr="00B574E7">
        <w:rPr>
          <w:rFonts w:eastAsia="Times New Roman"/>
          <w:lang w:eastAsia="hu-HU"/>
        </w:rPr>
        <w:t xml:space="preserve">Bezenye Községi Önkormányzat Képviselő-testülete elfogadja </w:t>
      </w:r>
      <w:r w:rsidRPr="00B574E7">
        <w:rPr>
          <w:rFonts w:eastAsia="Times New Roman"/>
          <w:kern w:val="24"/>
          <w:lang w:eastAsia="hu-HU"/>
        </w:rPr>
        <w:t>Mosonmagyaróvár Térségi Társulás egységes szerkezetbe foglalt Társulási Megállapodását jelen határozat 1. sz. melléklete szerinti tartalommal.</w:t>
      </w:r>
    </w:p>
    <w:p w14:paraId="2B7FF17E" w14:textId="77777777" w:rsidR="001058E1" w:rsidRPr="00B574E7" w:rsidRDefault="001058E1" w:rsidP="001058E1">
      <w:pPr>
        <w:numPr>
          <w:ilvl w:val="0"/>
          <w:numId w:val="12"/>
        </w:numPr>
        <w:overflowPunct w:val="0"/>
        <w:autoSpaceDE w:val="0"/>
        <w:autoSpaceDN w:val="0"/>
        <w:adjustRightInd w:val="0"/>
        <w:spacing w:after="200" w:line="276" w:lineRule="auto"/>
        <w:jc w:val="both"/>
        <w:rPr>
          <w:rFonts w:eastAsia="Times New Roman"/>
          <w:kern w:val="1"/>
          <w:lang w:eastAsia="ar-SA"/>
        </w:rPr>
      </w:pPr>
      <w:r w:rsidRPr="00B574E7">
        <w:rPr>
          <w:rFonts w:eastAsia="Times New Roman"/>
          <w:lang w:eastAsia="hu-HU"/>
        </w:rPr>
        <w:t xml:space="preserve">Bezenye Községi Önkormányzat Képviselő-testülete </w:t>
      </w:r>
      <w:r w:rsidRPr="00B574E7">
        <w:rPr>
          <w:rFonts w:eastAsia="Times New Roman"/>
          <w:kern w:val="24"/>
          <w:lang w:eastAsia="hu-HU"/>
        </w:rPr>
        <w:t>felhatalmazza a polgármestert, hogy a módosításokkal egységes szerkezetbe foglalt Társulási Megállapodást írja alá.</w:t>
      </w:r>
    </w:p>
    <w:p w14:paraId="66604636" w14:textId="77777777" w:rsidR="001058E1" w:rsidRPr="00B574E7" w:rsidRDefault="001058E1" w:rsidP="001058E1">
      <w:pPr>
        <w:numPr>
          <w:ilvl w:val="0"/>
          <w:numId w:val="12"/>
        </w:numPr>
        <w:spacing w:after="200" w:line="276" w:lineRule="auto"/>
        <w:jc w:val="both"/>
        <w:rPr>
          <w:rFonts w:eastAsia="Times New Roman"/>
          <w:kern w:val="1"/>
          <w:lang w:eastAsia="ar-SA"/>
        </w:rPr>
      </w:pPr>
      <w:r w:rsidRPr="00B574E7">
        <w:rPr>
          <w:rFonts w:eastAsia="Times New Roman"/>
          <w:kern w:val="1"/>
          <w:lang w:eastAsia="ar-SA"/>
        </w:rPr>
        <w:t xml:space="preserve">A módosításokkal egységes szerkezetbe foglalt Társulási Megállapodás a törzskönyvi nyilvántartásba történő bejegyzés napjával lép hatályba. </w:t>
      </w:r>
    </w:p>
    <w:p w14:paraId="167284D9" w14:textId="77777777" w:rsidR="001058E1" w:rsidRPr="00B574E7" w:rsidRDefault="001058E1" w:rsidP="00B574E7">
      <w:pPr>
        <w:numPr>
          <w:ilvl w:val="0"/>
          <w:numId w:val="12"/>
        </w:numPr>
        <w:overflowPunct w:val="0"/>
        <w:autoSpaceDE w:val="0"/>
        <w:autoSpaceDN w:val="0"/>
        <w:adjustRightInd w:val="0"/>
        <w:spacing w:after="0" w:line="276" w:lineRule="auto"/>
        <w:ind w:left="714" w:hanging="357"/>
        <w:jc w:val="both"/>
        <w:rPr>
          <w:rFonts w:eastAsia="Times New Roman"/>
          <w:kern w:val="1"/>
          <w:lang w:eastAsia="ar-SA"/>
        </w:rPr>
      </w:pPr>
      <w:r w:rsidRPr="00B574E7">
        <w:rPr>
          <w:rFonts w:eastAsia="Times New Roman"/>
          <w:lang w:eastAsia="hu-HU"/>
        </w:rPr>
        <w:t>Bezenye Községi Önkormányzat Képviselő-testülete felkéri a polgármestert</w:t>
      </w:r>
      <w:r w:rsidRPr="00B574E7">
        <w:rPr>
          <w:rFonts w:eastAsia="Calibri"/>
        </w:rPr>
        <w:t>, hogy Társulás elnökét a döntésről értesítse.</w:t>
      </w:r>
    </w:p>
    <w:p w14:paraId="425F3CA4" w14:textId="77777777" w:rsidR="001058E1" w:rsidRPr="00B574E7" w:rsidRDefault="001058E1" w:rsidP="001058E1">
      <w:pPr>
        <w:spacing w:after="0" w:line="240" w:lineRule="auto"/>
        <w:rPr>
          <w:rFonts w:eastAsia="Times New Roman"/>
          <w:u w:val="single"/>
          <w:lang w:eastAsia="hu-HU"/>
        </w:rPr>
      </w:pPr>
    </w:p>
    <w:p w14:paraId="5AA6482D" w14:textId="77777777" w:rsidR="001058E1" w:rsidRPr="00B574E7" w:rsidRDefault="001058E1" w:rsidP="001058E1">
      <w:pPr>
        <w:spacing w:after="0" w:line="240" w:lineRule="auto"/>
        <w:rPr>
          <w:rFonts w:eastAsia="Times New Roman"/>
          <w:lang w:eastAsia="hu-HU"/>
        </w:rPr>
      </w:pPr>
      <w:r w:rsidRPr="00B574E7">
        <w:rPr>
          <w:rFonts w:eastAsia="Times New Roman"/>
          <w:lang w:eastAsia="hu-HU"/>
        </w:rPr>
        <w:t xml:space="preserve">Felelős: </w:t>
      </w:r>
      <w:r w:rsidRPr="00B574E7">
        <w:rPr>
          <w:rFonts w:eastAsia="Times New Roman"/>
          <w:lang w:eastAsia="hu-HU"/>
        </w:rPr>
        <w:tab/>
        <w:t>Márkus Erika polgármester</w:t>
      </w:r>
    </w:p>
    <w:p w14:paraId="382BD611" w14:textId="77777777" w:rsidR="001058E1" w:rsidRPr="00B574E7" w:rsidRDefault="001058E1" w:rsidP="001058E1">
      <w:pPr>
        <w:spacing w:after="0" w:line="240" w:lineRule="auto"/>
        <w:ind w:left="1416" w:hanging="1416"/>
        <w:rPr>
          <w:rFonts w:eastAsia="Times New Roman"/>
          <w:lang w:eastAsia="hu-HU"/>
        </w:rPr>
      </w:pPr>
      <w:r w:rsidRPr="00B574E7">
        <w:rPr>
          <w:rFonts w:eastAsia="Times New Roman"/>
          <w:lang w:eastAsia="hu-HU"/>
        </w:rPr>
        <w:t>Határidő:</w:t>
      </w:r>
      <w:r w:rsidRPr="00B574E7">
        <w:rPr>
          <w:rFonts w:eastAsia="Times New Roman"/>
          <w:b/>
          <w:lang w:eastAsia="hu-HU"/>
        </w:rPr>
        <w:t xml:space="preserve"> </w:t>
      </w:r>
      <w:r w:rsidRPr="00B574E7">
        <w:rPr>
          <w:rFonts w:eastAsia="Times New Roman"/>
          <w:b/>
          <w:lang w:eastAsia="hu-HU"/>
        </w:rPr>
        <w:tab/>
      </w:r>
      <w:r w:rsidRPr="00B574E7">
        <w:rPr>
          <w:rFonts w:eastAsia="Times New Roman"/>
          <w:lang w:eastAsia="hu-HU"/>
        </w:rPr>
        <w:t>ülést követő 5 napon belül</w:t>
      </w:r>
    </w:p>
    <w:p w14:paraId="1C2C4081" w14:textId="77777777" w:rsidR="00DF13BE" w:rsidRPr="00B574E7" w:rsidRDefault="00DF13BE" w:rsidP="002366B0">
      <w:pPr>
        <w:pStyle w:val="Listaszerbekezds"/>
        <w:numPr>
          <w:ilvl w:val="0"/>
          <w:numId w:val="2"/>
        </w:numPr>
        <w:spacing w:after="0" w:line="240" w:lineRule="auto"/>
        <w:jc w:val="both"/>
        <w:rPr>
          <w:b/>
          <w:u w:val="single"/>
        </w:rPr>
      </w:pPr>
      <w:r w:rsidRPr="00B574E7">
        <w:rPr>
          <w:b/>
          <w:u w:val="single"/>
        </w:rPr>
        <w:lastRenderedPageBreak/>
        <w:t>napirendi pont</w:t>
      </w:r>
    </w:p>
    <w:p w14:paraId="21B27136" w14:textId="165D3F95" w:rsidR="00ED5F43" w:rsidRPr="00B574E7" w:rsidRDefault="001058E1" w:rsidP="00ED5F43">
      <w:pPr>
        <w:pStyle w:val="Listaszerbekezds"/>
        <w:tabs>
          <w:tab w:val="left" w:pos="284"/>
        </w:tabs>
        <w:spacing w:after="0" w:line="240" w:lineRule="auto"/>
      </w:pPr>
      <w:r w:rsidRPr="00B574E7">
        <w:t>Mosonmagyaróvár Térségi Társulást érintő döntések</w:t>
      </w:r>
    </w:p>
    <w:p w14:paraId="11143452" w14:textId="77777777" w:rsidR="001058E1" w:rsidRPr="00B574E7" w:rsidRDefault="001058E1" w:rsidP="00B574E7">
      <w:pPr>
        <w:spacing w:after="0"/>
        <w:jc w:val="both"/>
      </w:pPr>
    </w:p>
    <w:p w14:paraId="496C8EB1" w14:textId="4207AE0B" w:rsidR="001058E1" w:rsidRPr="00B574E7" w:rsidRDefault="004E4C02" w:rsidP="001058E1">
      <w:pPr>
        <w:jc w:val="both"/>
      </w:pPr>
      <w:r w:rsidRPr="00B574E7">
        <w:t xml:space="preserve">A polgármester ismerteti az előterjesztés szövegét, melyet minden képviselő és bizottsági tag előzetesen megkapott. </w:t>
      </w:r>
      <w:r w:rsidR="005C45B4" w:rsidRPr="00B574E7">
        <w:t xml:space="preserve">Elmondja, hogy </w:t>
      </w:r>
      <w:r w:rsidR="00D17F37" w:rsidRPr="00B574E7">
        <w:t>három határozat javaslatról szükséges dönteni.</w:t>
      </w:r>
    </w:p>
    <w:p w14:paraId="087A17BC" w14:textId="56D4E8DC" w:rsidR="007F0461" w:rsidRPr="00B574E7" w:rsidRDefault="007F0461" w:rsidP="001058E1">
      <w:pPr>
        <w:jc w:val="both"/>
      </w:pPr>
      <w:r w:rsidRPr="00B574E7">
        <w:t>A polgármester kérdezi, hogy van-e kérdés, észrevétel az előterjesztéssel kapcsolatosan.</w:t>
      </w:r>
    </w:p>
    <w:p w14:paraId="6B5D68AE" w14:textId="3BACC50C" w:rsidR="00117FD4" w:rsidRPr="00B574E7" w:rsidRDefault="00ED5F43" w:rsidP="009276CF">
      <w:pPr>
        <w:jc w:val="both"/>
      </w:pPr>
      <w:r w:rsidRPr="00B574E7">
        <w:t xml:space="preserve">Mivel </w:t>
      </w:r>
      <w:r w:rsidR="001058E1" w:rsidRPr="00B574E7">
        <w:t>kérdés, észrevétel nem érkezett,</w:t>
      </w:r>
      <w:r w:rsidRPr="00B574E7">
        <w:t xml:space="preserve"> a</w:t>
      </w:r>
      <w:r w:rsidR="00117FD4" w:rsidRPr="00B574E7">
        <w:t xml:space="preserve"> polgármester</w:t>
      </w:r>
      <w:r w:rsidR="00D17F37" w:rsidRPr="00B574E7">
        <w:t xml:space="preserve"> egyesével felolvassa, és</w:t>
      </w:r>
      <w:r w:rsidR="00117FD4" w:rsidRPr="00B574E7">
        <w:t xml:space="preserve"> szavazásra teszi fel </w:t>
      </w:r>
      <w:r w:rsidR="009276CF" w:rsidRPr="00B574E7">
        <w:t>határozati javaslato</w:t>
      </w:r>
      <w:r w:rsidR="001058E1" w:rsidRPr="00B574E7">
        <w:t>kat</w:t>
      </w:r>
      <w:r w:rsidR="00117FD4" w:rsidRPr="00B574E7">
        <w:t>.</w:t>
      </w:r>
    </w:p>
    <w:p w14:paraId="7985D0EC" w14:textId="4C121585" w:rsidR="00117FD4" w:rsidRPr="00B574E7" w:rsidRDefault="00117FD4" w:rsidP="00117FD4">
      <w:pPr>
        <w:spacing w:after="0" w:line="240" w:lineRule="auto"/>
        <w:jc w:val="both"/>
      </w:pPr>
      <w:r w:rsidRPr="00B574E7">
        <w:t xml:space="preserve">A képviselő-testület </w:t>
      </w:r>
      <w:proofErr w:type="gramStart"/>
      <w:r w:rsidRPr="00B574E7">
        <w:rPr>
          <w:i/>
        </w:rPr>
        <w:t>egyhangúlag</w:t>
      </w:r>
      <w:proofErr w:type="gramEnd"/>
      <w:r w:rsidRPr="00B574E7">
        <w:rPr>
          <w:i/>
        </w:rPr>
        <w:t xml:space="preserve">, </w:t>
      </w:r>
      <w:r w:rsidR="001058E1" w:rsidRPr="00B574E7">
        <w:rPr>
          <w:i/>
        </w:rPr>
        <w:t>4</w:t>
      </w:r>
      <w:r w:rsidRPr="00B574E7">
        <w:rPr>
          <w:i/>
        </w:rPr>
        <w:t xml:space="preserve"> igen szavazattal</w:t>
      </w:r>
      <w:r w:rsidRPr="00B574E7">
        <w:t xml:space="preserve"> az </w:t>
      </w:r>
      <w:r w:rsidR="009276CF" w:rsidRPr="00B574E7">
        <w:t>alábbi határozatot hozza</w:t>
      </w:r>
      <w:r w:rsidRPr="00B574E7">
        <w:t>:</w:t>
      </w:r>
    </w:p>
    <w:p w14:paraId="1DACD55D" w14:textId="77777777" w:rsidR="00117FD4" w:rsidRPr="00B574E7" w:rsidRDefault="00117FD4" w:rsidP="00117FD4">
      <w:pPr>
        <w:spacing w:after="0" w:line="240" w:lineRule="auto"/>
        <w:jc w:val="both"/>
      </w:pPr>
    </w:p>
    <w:p w14:paraId="08487E22" w14:textId="1236B704" w:rsidR="009276CF" w:rsidRPr="00B574E7" w:rsidRDefault="001058E1" w:rsidP="009276CF">
      <w:pPr>
        <w:spacing w:after="0" w:line="240" w:lineRule="auto"/>
        <w:jc w:val="both"/>
        <w:rPr>
          <w:b/>
          <w:u w:val="single"/>
        </w:rPr>
      </w:pPr>
      <w:r w:rsidRPr="00B574E7">
        <w:rPr>
          <w:b/>
          <w:u w:val="single"/>
        </w:rPr>
        <w:t>111</w:t>
      </w:r>
      <w:r w:rsidR="00F40141" w:rsidRPr="00B574E7">
        <w:rPr>
          <w:b/>
          <w:u w:val="single"/>
        </w:rPr>
        <w:t xml:space="preserve">/2023. (VI. 29.) </w:t>
      </w:r>
      <w:r w:rsidR="009276CF" w:rsidRPr="00B574E7">
        <w:rPr>
          <w:b/>
          <w:u w:val="single"/>
        </w:rPr>
        <w:t>határozat</w:t>
      </w:r>
    </w:p>
    <w:p w14:paraId="411AFC9C" w14:textId="77777777" w:rsidR="001058E1" w:rsidRPr="00B574E7" w:rsidRDefault="001058E1" w:rsidP="001058E1">
      <w:pPr>
        <w:spacing w:after="0" w:line="240" w:lineRule="auto"/>
        <w:jc w:val="both"/>
        <w:rPr>
          <w:rFonts w:eastAsia="Times New Roman"/>
          <w:bCs/>
          <w:u w:val="single"/>
        </w:rPr>
      </w:pPr>
    </w:p>
    <w:p w14:paraId="4359C71C" w14:textId="77777777" w:rsidR="001058E1" w:rsidRPr="00B574E7" w:rsidRDefault="001058E1" w:rsidP="001058E1">
      <w:pPr>
        <w:numPr>
          <w:ilvl w:val="0"/>
          <w:numId w:val="13"/>
        </w:numPr>
        <w:spacing w:after="0" w:line="240" w:lineRule="auto"/>
        <w:jc w:val="both"/>
        <w:rPr>
          <w:rFonts w:eastAsia="Times New Roman"/>
        </w:rPr>
      </w:pPr>
      <w:r w:rsidRPr="00B574E7">
        <w:rPr>
          <w:rFonts w:eastAsia="Times New Roman"/>
        </w:rPr>
        <w:t xml:space="preserve">Bezenye Községi Önkormányzat Képviselő-testülete elfogadja a Mosonmagyaróvár Térségi Társulás 4/2020. (II.18.) TT határozata, a Társulási Tanács 48/2017.(XI.07.) TT. határozata és </w:t>
      </w:r>
      <w:proofErr w:type="gramStart"/>
      <w:r w:rsidRPr="00B574E7">
        <w:rPr>
          <w:rFonts w:eastAsia="Times New Roman"/>
        </w:rPr>
        <w:t>a</w:t>
      </w:r>
      <w:proofErr w:type="gramEnd"/>
      <w:r w:rsidRPr="00B574E7">
        <w:rPr>
          <w:rFonts w:eastAsia="Times New Roman"/>
        </w:rPr>
        <w:t xml:space="preserve"> 5/2019. (II.26.) TT határozat alapján, a társulási tagönkormányzatok által megfizetett 1.223 Ft/lakos kiegészítő hozzájárulás elszámolását a következő alapján:</w:t>
      </w:r>
    </w:p>
    <w:tbl>
      <w:tblPr>
        <w:tblpPr w:leftFromText="141" w:rightFromText="141" w:bottomFromText="160" w:vertAnchor="text" w:horzAnchor="margin" w:tblpY="186"/>
        <w:tblW w:w="9209" w:type="dxa"/>
        <w:tblCellMar>
          <w:left w:w="70" w:type="dxa"/>
          <w:right w:w="70" w:type="dxa"/>
        </w:tblCellMar>
        <w:tblLook w:val="04A0" w:firstRow="1" w:lastRow="0" w:firstColumn="1" w:lastColumn="0" w:noHBand="0" w:noVBand="1"/>
      </w:tblPr>
      <w:tblGrid>
        <w:gridCol w:w="2268"/>
        <w:gridCol w:w="1696"/>
        <w:gridCol w:w="1560"/>
        <w:gridCol w:w="1842"/>
        <w:gridCol w:w="1843"/>
      </w:tblGrid>
      <w:tr w:rsidR="001058E1" w:rsidRPr="00B574E7" w14:paraId="0F96DC47" w14:textId="77777777" w:rsidTr="00D17F37">
        <w:trPr>
          <w:trHeight w:val="1800"/>
        </w:trPr>
        <w:tc>
          <w:tcPr>
            <w:tcW w:w="2268" w:type="dxa"/>
            <w:tcBorders>
              <w:top w:val="single" w:sz="4" w:space="0" w:color="auto"/>
              <w:left w:val="single" w:sz="4" w:space="0" w:color="auto"/>
              <w:bottom w:val="single" w:sz="4" w:space="0" w:color="auto"/>
              <w:right w:val="single" w:sz="4" w:space="0" w:color="auto"/>
            </w:tcBorders>
            <w:vAlign w:val="center"/>
            <w:hideMark/>
          </w:tcPr>
          <w:p w14:paraId="6638603A" w14:textId="77777777" w:rsidR="001058E1" w:rsidRPr="00B574E7" w:rsidRDefault="001058E1" w:rsidP="00D17F37">
            <w:pPr>
              <w:spacing w:after="0" w:line="240" w:lineRule="auto"/>
              <w:jc w:val="center"/>
              <w:rPr>
                <w:rFonts w:eastAsia="Times New Roman"/>
              </w:rPr>
            </w:pPr>
            <w:r w:rsidRPr="00B574E7">
              <w:rPr>
                <w:rFonts w:eastAsia="Times New Roman"/>
              </w:rPr>
              <w:t>Feladatok</w:t>
            </w:r>
          </w:p>
        </w:tc>
        <w:tc>
          <w:tcPr>
            <w:tcW w:w="1696" w:type="dxa"/>
            <w:tcBorders>
              <w:top w:val="single" w:sz="4" w:space="0" w:color="auto"/>
              <w:left w:val="nil"/>
              <w:bottom w:val="single" w:sz="4" w:space="0" w:color="auto"/>
              <w:right w:val="single" w:sz="4" w:space="0" w:color="auto"/>
            </w:tcBorders>
            <w:vAlign w:val="center"/>
            <w:hideMark/>
          </w:tcPr>
          <w:p w14:paraId="1BD06FDB"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Család és gyermekjóléti szolgálat</w:t>
            </w:r>
          </w:p>
        </w:tc>
        <w:tc>
          <w:tcPr>
            <w:tcW w:w="1560" w:type="dxa"/>
            <w:tcBorders>
              <w:top w:val="single" w:sz="4" w:space="0" w:color="auto"/>
              <w:left w:val="nil"/>
              <w:bottom w:val="single" w:sz="4" w:space="0" w:color="auto"/>
              <w:right w:val="single" w:sz="4" w:space="0" w:color="auto"/>
            </w:tcBorders>
            <w:vAlign w:val="center"/>
            <w:hideMark/>
          </w:tcPr>
          <w:p w14:paraId="265FF5C8"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Szociális étkeztetés</w:t>
            </w:r>
          </w:p>
        </w:tc>
        <w:tc>
          <w:tcPr>
            <w:tcW w:w="1842" w:type="dxa"/>
            <w:tcBorders>
              <w:top w:val="single" w:sz="4" w:space="0" w:color="auto"/>
              <w:left w:val="nil"/>
              <w:bottom w:val="single" w:sz="4" w:space="0" w:color="auto"/>
              <w:right w:val="single" w:sz="4" w:space="0" w:color="auto"/>
            </w:tcBorders>
            <w:vAlign w:val="center"/>
            <w:hideMark/>
          </w:tcPr>
          <w:p w14:paraId="4A64CF99"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Házi segítségnyújtás és jelzőrendszeres házi segítségnyújtás</w:t>
            </w:r>
          </w:p>
        </w:tc>
        <w:tc>
          <w:tcPr>
            <w:tcW w:w="1843" w:type="dxa"/>
            <w:tcBorders>
              <w:top w:val="single" w:sz="4" w:space="0" w:color="auto"/>
              <w:left w:val="nil"/>
              <w:bottom w:val="single" w:sz="4" w:space="0" w:color="auto"/>
              <w:right w:val="single" w:sz="4" w:space="0" w:color="auto"/>
            </w:tcBorders>
            <w:vAlign w:val="center"/>
            <w:hideMark/>
          </w:tcPr>
          <w:p w14:paraId="187D0789"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Összesen</w:t>
            </w:r>
          </w:p>
        </w:tc>
      </w:tr>
      <w:tr w:rsidR="001058E1" w:rsidRPr="00B574E7" w14:paraId="3F2F41CF" w14:textId="77777777" w:rsidTr="00D17F37">
        <w:trPr>
          <w:trHeight w:val="263"/>
        </w:trPr>
        <w:tc>
          <w:tcPr>
            <w:tcW w:w="2268" w:type="dxa"/>
            <w:tcBorders>
              <w:top w:val="single" w:sz="4" w:space="0" w:color="auto"/>
              <w:left w:val="single" w:sz="4" w:space="0" w:color="auto"/>
              <w:bottom w:val="single" w:sz="4" w:space="0" w:color="auto"/>
              <w:right w:val="single" w:sz="4" w:space="0" w:color="auto"/>
            </w:tcBorders>
            <w:vAlign w:val="center"/>
            <w:hideMark/>
          </w:tcPr>
          <w:p w14:paraId="298D4A8A" w14:textId="77777777" w:rsidR="001058E1" w:rsidRPr="00B574E7" w:rsidRDefault="001058E1" w:rsidP="00D17F37">
            <w:pPr>
              <w:spacing w:after="0" w:line="240" w:lineRule="auto"/>
              <w:jc w:val="center"/>
              <w:rPr>
                <w:rFonts w:eastAsia="Times New Roman"/>
              </w:rPr>
            </w:pPr>
            <w:r w:rsidRPr="00B574E7">
              <w:rPr>
                <w:rFonts w:eastAsia="Times New Roman"/>
              </w:rPr>
              <w:t>2022. december 31-ig teljesült kiadás</w:t>
            </w:r>
          </w:p>
        </w:tc>
        <w:tc>
          <w:tcPr>
            <w:tcW w:w="1696" w:type="dxa"/>
            <w:tcBorders>
              <w:top w:val="nil"/>
              <w:left w:val="nil"/>
              <w:bottom w:val="single" w:sz="4" w:space="0" w:color="auto"/>
              <w:right w:val="single" w:sz="4" w:space="0" w:color="auto"/>
            </w:tcBorders>
            <w:noWrap/>
            <w:vAlign w:val="center"/>
            <w:hideMark/>
          </w:tcPr>
          <w:p w14:paraId="2C715332"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133 654 394 Ft</w:t>
            </w:r>
          </w:p>
        </w:tc>
        <w:tc>
          <w:tcPr>
            <w:tcW w:w="1560" w:type="dxa"/>
            <w:tcBorders>
              <w:top w:val="nil"/>
              <w:left w:val="nil"/>
              <w:bottom w:val="single" w:sz="4" w:space="0" w:color="auto"/>
              <w:right w:val="single" w:sz="4" w:space="0" w:color="auto"/>
            </w:tcBorders>
            <w:noWrap/>
            <w:vAlign w:val="center"/>
            <w:hideMark/>
          </w:tcPr>
          <w:p w14:paraId="12916E72"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101 356 994 Ft</w:t>
            </w:r>
          </w:p>
        </w:tc>
        <w:tc>
          <w:tcPr>
            <w:tcW w:w="1842" w:type="dxa"/>
            <w:tcBorders>
              <w:top w:val="nil"/>
              <w:left w:val="nil"/>
              <w:bottom w:val="single" w:sz="4" w:space="0" w:color="auto"/>
              <w:right w:val="single" w:sz="4" w:space="0" w:color="auto"/>
            </w:tcBorders>
            <w:noWrap/>
            <w:vAlign w:val="center"/>
            <w:hideMark/>
          </w:tcPr>
          <w:p w14:paraId="7046D79D"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156 594 143 Ft</w:t>
            </w:r>
          </w:p>
        </w:tc>
        <w:tc>
          <w:tcPr>
            <w:tcW w:w="1843" w:type="dxa"/>
            <w:tcBorders>
              <w:top w:val="nil"/>
              <w:left w:val="nil"/>
              <w:bottom w:val="single" w:sz="4" w:space="0" w:color="auto"/>
              <w:right w:val="single" w:sz="4" w:space="0" w:color="auto"/>
            </w:tcBorders>
            <w:noWrap/>
            <w:vAlign w:val="center"/>
            <w:hideMark/>
          </w:tcPr>
          <w:p w14:paraId="68CA97D2"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391 605 531 Ft</w:t>
            </w:r>
          </w:p>
        </w:tc>
      </w:tr>
      <w:tr w:rsidR="001058E1" w:rsidRPr="00B574E7" w14:paraId="1C9D6B1A" w14:textId="77777777" w:rsidTr="00D17F37">
        <w:trPr>
          <w:trHeight w:val="263"/>
        </w:trPr>
        <w:tc>
          <w:tcPr>
            <w:tcW w:w="2268" w:type="dxa"/>
            <w:tcBorders>
              <w:top w:val="single" w:sz="4" w:space="0" w:color="auto"/>
              <w:left w:val="single" w:sz="4" w:space="0" w:color="auto"/>
              <w:bottom w:val="single" w:sz="4" w:space="0" w:color="auto"/>
              <w:right w:val="single" w:sz="4" w:space="0" w:color="auto"/>
            </w:tcBorders>
            <w:vAlign w:val="center"/>
            <w:hideMark/>
          </w:tcPr>
          <w:p w14:paraId="12FC78F8" w14:textId="77777777" w:rsidR="001058E1" w:rsidRPr="00B574E7" w:rsidRDefault="001058E1" w:rsidP="00D17F37">
            <w:pPr>
              <w:spacing w:after="0" w:line="240" w:lineRule="auto"/>
              <w:jc w:val="center"/>
              <w:rPr>
                <w:rFonts w:eastAsia="Times New Roman"/>
              </w:rPr>
            </w:pPr>
            <w:r w:rsidRPr="00B574E7">
              <w:rPr>
                <w:rFonts w:eastAsia="Times New Roman"/>
              </w:rPr>
              <w:t>2022. december 31-ig teljesült bevétel</w:t>
            </w:r>
          </w:p>
        </w:tc>
        <w:tc>
          <w:tcPr>
            <w:tcW w:w="1696" w:type="dxa"/>
            <w:tcBorders>
              <w:top w:val="nil"/>
              <w:left w:val="nil"/>
              <w:bottom w:val="single" w:sz="4" w:space="0" w:color="auto"/>
              <w:right w:val="single" w:sz="4" w:space="0" w:color="auto"/>
            </w:tcBorders>
            <w:noWrap/>
            <w:vAlign w:val="center"/>
            <w:hideMark/>
          </w:tcPr>
          <w:p w14:paraId="7AB9829B"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441 471 Ft</w:t>
            </w:r>
          </w:p>
        </w:tc>
        <w:tc>
          <w:tcPr>
            <w:tcW w:w="1560" w:type="dxa"/>
            <w:tcBorders>
              <w:top w:val="nil"/>
              <w:left w:val="nil"/>
              <w:bottom w:val="single" w:sz="4" w:space="0" w:color="auto"/>
              <w:right w:val="single" w:sz="4" w:space="0" w:color="auto"/>
            </w:tcBorders>
            <w:noWrap/>
            <w:vAlign w:val="center"/>
            <w:hideMark/>
          </w:tcPr>
          <w:p w14:paraId="39D45D35"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54 384 860 Ft</w:t>
            </w:r>
          </w:p>
        </w:tc>
        <w:tc>
          <w:tcPr>
            <w:tcW w:w="1842" w:type="dxa"/>
            <w:tcBorders>
              <w:top w:val="nil"/>
              <w:left w:val="nil"/>
              <w:bottom w:val="single" w:sz="4" w:space="0" w:color="auto"/>
              <w:right w:val="single" w:sz="4" w:space="0" w:color="auto"/>
            </w:tcBorders>
            <w:noWrap/>
            <w:vAlign w:val="center"/>
            <w:hideMark/>
          </w:tcPr>
          <w:p w14:paraId="23089F7C"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28 713 536 Ft</w:t>
            </w:r>
          </w:p>
        </w:tc>
        <w:tc>
          <w:tcPr>
            <w:tcW w:w="1843" w:type="dxa"/>
            <w:tcBorders>
              <w:top w:val="nil"/>
              <w:left w:val="nil"/>
              <w:bottom w:val="single" w:sz="4" w:space="0" w:color="auto"/>
              <w:right w:val="single" w:sz="4" w:space="0" w:color="auto"/>
            </w:tcBorders>
            <w:noWrap/>
            <w:vAlign w:val="center"/>
            <w:hideMark/>
          </w:tcPr>
          <w:p w14:paraId="1CDB1ABC"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83 539 867 Ft</w:t>
            </w:r>
          </w:p>
        </w:tc>
      </w:tr>
      <w:tr w:rsidR="001058E1" w:rsidRPr="00B574E7" w14:paraId="6B716C91" w14:textId="77777777" w:rsidTr="00D17F37">
        <w:trPr>
          <w:trHeight w:val="458"/>
        </w:trPr>
        <w:tc>
          <w:tcPr>
            <w:tcW w:w="2268" w:type="dxa"/>
            <w:tcBorders>
              <w:top w:val="single" w:sz="4" w:space="0" w:color="auto"/>
              <w:left w:val="single" w:sz="4" w:space="0" w:color="auto"/>
              <w:bottom w:val="single" w:sz="4" w:space="0" w:color="auto"/>
              <w:right w:val="single" w:sz="4" w:space="0" w:color="auto"/>
            </w:tcBorders>
            <w:vAlign w:val="center"/>
            <w:hideMark/>
          </w:tcPr>
          <w:p w14:paraId="5E227EE3" w14:textId="77777777" w:rsidR="001058E1" w:rsidRPr="00B574E7" w:rsidRDefault="001058E1" w:rsidP="00D17F37">
            <w:pPr>
              <w:spacing w:after="0" w:line="240" w:lineRule="auto"/>
              <w:jc w:val="center"/>
              <w:rPr>
                <w:rFonts w:eastAsia="Times New Roman"/>
              </w:rPr>
            </w:pPr>
            <w:r w:rsidRPr="00B574E7">
              <w:rPr>
                <w:rFonts w:eastAsia="Times New Roman"/>
              </w:rPr>
              <w:t>Állami támogatás (minimálbér támogatással együtt)</w:t>
            </w:r>
          </w:p>
        </w:tc>
        <w:tc>
          <w:tcPr>
            <w:tcW w:w="1696" w:type="dxa"/>
            <w:tcBorders>
              <w:top w:val="nil"/>
              <w:left w:val="nil"/>
              <w:bottom w:val="single" w:sz="4" w:space="0" w:color="auto"/>
              <w:right w:val="single" w:sz="4" w:space="0" w:color="auto"/>
            </w:tcBorders>
            <w:noWrap/>
            <w:vAlign w:val="center"/>
            <w:hideMark/>
          </w:tcPr>
          <w:p w14:paraId="6C6ABE60"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84 114 616 Ft</w:t>
            </w:r>
          </w:p>
        </w:tc>
        <w:tc>
          <w:tcPr>
            <w:tcW w:w="1560" w:type="dxa"/>
            <w:tcBorders>
              <w:top w:val="nil"/>
              <w:left w:val="nil"/>
              <w:bottom w:val="single" w:sz="4" w:space="0" w:color="auto"/>
              <w:right w:val="single" w:sz="4" w:space="0" w:color="auto"/>
            </w:tcBorders>
            <w:noWrap/>
            <w:vAlign w:val="center"/>
            <w:hideMark/>
          </w:tcPr>
          <w:p w14:paraId="56166900"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36 673 470 Ft</w:t>
            </w:r>
          </w:p>
        </w:tc>
        <w:tc>
          <w:tcPr>
            <w:tcW w:w="1842" w:type="dxa"/>
            <w:tcBorders>
              <w:top w:val="nil"/>
              <w:left w:val="nil"/>
              <w:bottom w:val="single" w:sz="4" w:space="0" w:color="auto"/>
              <w:right w:val="single" w:sz="4" w:space="0" w:color="auto"/>
            </w:tcBorders>
            <w:noWrap/>
            <w:vAlign w:val="center"/>
            <w:hideMark/>
          </w:tcPr>
          <w:p w14:paraId="34C71638"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91 954 520 Ft</w:t>
            </w:r>
          </w:p>
        </w:tc>
        <w:tc>
          <w:tcPr>
            <w:tcW w:w="1843" w:type="dxa"/>
            <w:tcBorders>
              <w:top w:val="nil"/>
              <w:left w:val="nil"/>
              <w:bottom w:val="single" w:sz="4" w:space="0" w:color="auto"/>
              <w:right w:val="single" w:sz="4" w:space="0" w:color="auto"/>
            </w:tcBorders>
            <w:noWrap/>
            <w:vAlign w:val="center"/>
            <w:hideMark/>
          </w:tcPr>
          <w:p w14:paraId="54AC276D"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212 742 606 Ft</w:t>
            </w:r>
          </w:p>
        </w:tc>
      </w:tr>
      <w:tr w:rsidR="001058E1" w:rsidRPr="00B574E7" w14:paraId="5C79D2C3" w14:textId="77777777" w:rsidTr="00D17F37">
        <w:trPr>
          <w:trHeight w:val="458"/>
        </w:trPr>
        <w:tc>
          <w:tcPr>
            <w:tcW w:w="2268" w:type="dxa"/>
            <w:tcBorders>
              <w:top w:val="single" w:sz="4" w:space="0" w:color="auto"/>
              <w:left w:val="single" w:sz="4" w:space="0" w:color="auto"/>
              <w:bottom w:val="single" w:sz="4" w:space="0" w:color="auto"/>
              <w:right w:val="single" w:sz="4" w:space="0" w:color="000000"/>
            </w:tcBorders>
            <w:vAlign w:val="center"/>
            <w:hideMark/>
          </w:tcPr>
          <w:p w14:paraId="795EED0F" w14:textId="77777777" w:rsidR="001058E1" w:rsidRPr="00B574E7" w:rsidRDefault="001058E1" w:rsidP="00D17F37">
            <w:pPr>
              <w:spacing w:after="0" w:line="240" w:lineRule="auto"/>
              <w:jc w:val="center"/>
              <w:rPr>
                <w:rFonts w:eastAsia="Times New Roman"/>
              </w:rPr>
            </w:pPr>
            <w:r w:rsidRPr="00B574E7">
              <w:rPr>
                <w:rFonts w:eastAsia="Times New Roman"/>
              </w:rPr>
              <w:t>Gesztor Önkormányzati támogatás létszámarányos felhasználása</w:t>
            </w:r>
          </w:p>
        </w:tc>
        <w:tc>
          <w:tcPr>
            <w:tcW w:w="1696" w:type="dxa"/>
            <w:tcBorders>
              <w:top w:val="nil"/>
              <w:left w:val="nil"/>
              <w:bottom w:val="single" w:sz="4" w:space="0" w:color="auto"/>
              <w:right w:val="nil"/>
            </w:tcBorders>
            <w:noWrap/>
            <w:vAlign w:val="center"/>
            <w:hideMark/>
          </w:tcPr>
          <w:p w14:paraId="49B9585A" w14:textId="77777777" w:rsidR="001058E1" w:rsidRPr="00B574E7" w:rsidRDefault="001058E1" w:rsidP="00D17F37">
            <w:pPr>
              <w:spacing w:after="0" w:line="240" w:lineRule="auto"/>
              <w:jc w:val="right"/>
              <w:rPr>
                <w:rFonts w:eastAsia="Times New Roman"/>
                <w:u w:val="single"/>
              </w:rPr>
            </w:pPr>
            <w:r w:rsidRPr="00B574E7">
              <w:rPr>
                <w:rFonts w:eastAsia="Times New Roman"/>
                <w:u w:val="single"/>
              </w:rPr>
              <w:t>3 198 365 Ft</w:t>
            </w:r>
          </w:p>
        </w:tc>
        <w:tc>
          <w:tcPr>
            <w:tcW w:w="1560" w:type="dxa"/>
            <w:tcBorders>
              <w:top w:val="nil"/>
              <w:left w:val="nil"/>
              <w:bottom w:val="single" w:sz="4" w:space="0" w:color="auto"/>
              <w:right w:val="nil"/>
            </w:tcBorders>
            <w:noWrap/>
            <w:vAlign w:val="center"/>
            <w:hideMark/>
          </w:tcPr>
          <w:p w14:paraId="667F50EE" w14:textId="77777777" w:rsidR="001058E1" w:rsidRPr="00B574E7" w:rsidRDefault="001058E1" w:rsidP="00D17F37">
            <w:pPr>
              <w:spacing w:after="0" w:line="240" w:lineRule="auto"/>
              <w:jc w:val="right"/>
              <w:rPr>
                <w:rFonts w:eastAsia="Times New Roman"/>
                <w:u w:val="single"/>
              </w:rPr>
            </w:pPr>
            <w:r w:rsidRPr="00B574E7">
              <w:rPr>
                <w:rFonts w:eastAsia="Times New Roman"/>
                <w:u w:val="single"/>
              </w:rPr>
              <w:t>152 303 Ft</w:t>
            </w:r>
          </w:p>
        </w:tc>
        <w:tc>
          <w:tcPr>
            <w:tcW w:w="1842" w:type="dxa"/>
            <w:tcBorders>
              <w:top w:val="nil"/>
              <w:left w:val="nil"/>
              <w:bottom w:val="single" w:sz="4" w:space="0" w:color="auto"/>
              <w:right w:val="single" w:sz="4" w:space="0" w:color="auto"/>
            </w:tcBorders>
            <w:noWrap/>
            <w:vAlign w:val="center"/>
            <w:hideMark/>
          </w:tcPr>
          <w:p w14:paraId="3D50AB4E" w14:textId="77777777" w:rsidR="001058E1" w:rsidRPr="00B574E7" w:rsidRDefault="001058E1" w:rsidP="00D17F37">
            <w:pPr>
              <w:spacing w:after="0" w:line="240" w:lineRule="auto"/>
              <w:jc w:val="right"/>
              <w:rPr>
                <w:rFonts w:eastAsia="Times New Roman"/>
                <w:u w:val="single"/>
              </w:rPr>
            </w:pPr>
            <w:r w:rsidRPr="00B574E7">
              <w:rPr>
                <w:rFonts w:eastAsia="Times New Roman"/>
                <w:u w:val="single"/>
              </w:rPr>
              <w:t>3 959 881 Ft</w:t>
            </w:r>
          </w:p>
        </w:tc>
        <w:tc>
          <w:tcPr>
            <w:tcW w:w="1843" w:type="dxa"/>
            <w:tcBorders>
              <w:top w:val="nil"/>
              <w:left w:val="nil"/>
              <w:bottom w:val="single" w:sz="4" w:space="0" w:color="auto"/>
              <w:right w:val="single" w:sz="4" w:space="0" w:color="auto"/>
            </w:tcBorders>
            <w:noWrap/>
            <w:vAlign w:val="center"/>
            <w:hideMark/>
          </w:tcPr>
          <w:p w14:paraId="5AC897F1"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7 310 549 Ft</w:t>
            </w:r>
          </w:p>
        </w:tc>
      </w:tr>
      <w:tr w:rsidR="001058E1" w:rsidRPr="00B574E7" w14:paraId="024EDE8D" w14:textId="77777777" w:rsidTr="00D17F37">
        <w:trPr>
          <w:trHeight w:val="612"/>
        </w:trPr>
        <w:tc>
          <w:tcPr>
            <w:tcW w:w="2268" w:type="dxa"/>
            <w:tcBorders>
              <w:top w:val="single" w:sz="4" w:space="0" w:color="auto"/>
              <w:left w:val="single" w:sz="4" w:space="0" w:color="auto"/>
              <w:bottom w:val="single" w:sz="4" w:space="0" w:color="auto"/>
              <w:right w:val="single" w:sz="4" w:space="0" w:color="auto"/>
            </w:tcBorders>
            <w:vAlign w:val="center"/>
            <w:hideMark/>
          </w:tcPr>
          <w:p w14:paraId="4897775A" w14:textId="77777777" w:rsidR="001058E1" w:rsidRPr="00B574E7" w:rsidRDefault="001058E1" w:rsidP="00D17F37">
            <w:pPr>
              <w:spacing w:after="0" w:line="240" w:lineRule="auto"/>
              <w:jc w:val="center"/>
              <w:rPr>
                <w:rFonts w:eastAsia="Times New Roman"/>
              </w:rPr>
            </w:pPr>
            <w:r w:rsidRPr="00B574E7">
              <w:rPr>
                <w:rFonts w:eastAsia="Times New Roman"/>
              </w:rPr>
              <w:t>Intézményi bevétellel és állami támogatással nem fedezett kiadás</w:t>
            </w:r>
          </w:p>
        </w:tc>
        <w:tc>
          <w:tcPr>
            <w:tcW w:w="1696" w:type="dxa"/>
            <w:tcBorders>
              <w:top w:val="nil"/>
              <w:left w:val="nil"/>
              <w:bottom w:val="single" w:sz="4" w:space="0" w:color="auto"/>
              <w:right w:val="single" w:sz="4" w:space="0" w:color="auto"/>
            </w:tcBorders>
            <w:noWrap/>
            <w:vAlign w:val="center"/>
            <w:hideMark/>
          </w:tcPr>
          <w:p w14:paraId="75CAA2D7"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45 899 942 Ft</w:t>
            </w:r>
          </w:p>
        </w:tc>
        <w:tc>
          <w:tcPr>
            <w:tcW w:w="1560" w:type="dxa"/>
            <w:tcBorders>
              <w:top w:val="nil"/>
              <w:left w:val="nil"/>
              <w:bottom w:val="single" w:sz="4" w:space="0" w:color="auto"/>
              <w:right w:val="single" w:sz="4" w:space="0" w:color="auto"/>
            </w:tcBorders>
            <w:noWrap/>
            <w:vAlign w:val="center"/>
            <w:hideMark/>
          </w:tcPr>
          <w:p w14:paraId="79D60890"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10 146 361 Ft</w:t>
            </w:r>
          </w:p>
        </w:tc>
        <w:tc>
          <w:tcPr>
            <w:tcW w:w="1842" w:type="dxa"/>
            <w:tcBorders>
              <w:top w:val="nil"/>
              <w:left w:val="nil"/>
              <w:bottom w:val="single" w:sz="4" w:space="0" w:color="auto"/>
              <w:right w:val="single" w:sz="4" w:space="0" w:color="auto"/>
            </w:tcBorders>
            <w:noWrap/>
            <w:vAlign w:val="center"/>
            <w:hideMark/>
          </w:tcPr>
          <w:p w14:paraId="23138343"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31 966 206 Ft</w:t>
            </w:r>
          </w:p>
        </w:tc>
        <w:tc>
          <w:tcPr>
            <w:tcW w:w="1843" w:type="dxa"/>
            <w:tcBorders>
              <w:top w:val="nil"/>
              <w:left w:val="nil"/>
              <w:bottom w:val="single" w:sz="4" w:space="0" w:color="auto"/>
              <w:right w:val="single" w:sz="4" w:space="0" w:color="auto"/>
            </w:tcBorders>
            <w:noWrap/>
            <w:vAlign w:val="center"/>
            <w:hideMark/>
          </w:tcPr>
          <w:p w14:paraId="3E9F5A10"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88 012 509 Ft</w:t>
            </w:r>
          </w:p>
        </w:tc>
      </w:tr>
      <w:tr w:rsidR="001058E1" w:rsidRPr="00B574E7" w14:paraId="047C186C" w14:textId="77777777" w:rsidTr="00D17F37">
        <w:trPr>
          <w:trHeight w:val="255"/>
        </w:trPr>
        <w:tc>
          <w:tcPr>
            <w:tcW w:w="2268" w:type="dxa"/>
            <w:tcBorders>
              <w:top w:val="nil"/>
              <w:left w:val="single" w:sz="4" w:space="0" w:color="auto"/>
              <w:bottom w:val="single" w:sz="4" w:space="0" w:color="auto"/>
              <w:right w:val="single" w:sz="4" w:space="0" w:color="auto"/>
            </w:tcBorders>
            <w:noWrap/>
            <w:vAlign w:val="bottom"/>
            <w:hideMark/>
          </w:tcPr>
          <w:p w14:paraId="26BC6652" w14:textId="77777777" w:rsidR="001058E1" w:rsidRPr="00B574E7" w:rsidRDefault="001058E1" w:rsidP="00D17F37">
            <w:pPr>
              <w:spacing w:after="0" w:line="240" w:lineRule="auto"/>
              <w:jc w:val="both"/>
              <w:rPr>
                <w:rFonts w:eastAsia="Times New Roman"/>
              </w:rPr>
            </w:pPr>
            <w:r w:rsidRPr="00B574E7">
              <w:rPr>
                <w:rFonts w:eastAsia="Times New Roman"/>
              </w:rPr>
              <w:t> </w:t>
            </w:r>
          </w:p>
        </w:tc>
        <w:tc>
          <w:tcPr>
            <w:tcW w:w="1696" w:type="dxa"/>
            <w:tcBorders>
              <w:top w:val="nil"/>
              <w:left w:val="nil"/>
              <w:bottom w:val="single" w:sz="4" w:space="0" w:color="auto"/>
              <w:right w:val="single" w:sz="4" w:space="0" w:color="auto"/>
            </w:tcBorders>
            <w:noWrap/>
            <w:vAlign w:val="bottom"/>
            <w:hideMark/>
          </w:tcPr>
          <w:p w14:paraId="24AE19E1"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560" w:type="dxa"/>
            <w:tcBorders>
              <w:top w:val="nil"/>
              <w:left w:val="nil"/>
              <w:bottom w:val="single" w:sz="4" w:space="0" w:color="auto"/>
              <w:right w:val="single" w:sz="4" w:space="0" w:color="auto"/>
            </w:tcBorders>
            <w:noWrap/>
            <w:vAlign w:val="bottom"/>
            <w:hideMark/>
          </w:tcPr>
          <w:p w14:paraId="46239F29"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842" w:type="dxa"/>
            <w:tcBorders>
              <w:top w:val="nil"/>
              <w:left w:val="nil"/>
              <w:bottom w:val="single" w:sz="4" w:space="0" w:color="auto"/>
              <w:right w:val="single" w:sz="4" w:space="0" w:color="auto"/>
            </w:tcBorders>
            <w:noWrap/>
            <w:vAlign w:val="bottom"/>
            <w:hideMark/>
          </w:tcPr>
          <w:p w14:paraId="5F9DBA3D"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843" w:type="dxa"/>
            <w:tcBorders>
              <w:top w:val="nil"/>
              <w:left w:val="nil"/>
              <w:bottom w:val="single" w:sz="4" w:space="0" w:color="auto"/>
              <w:right w:val="single" w:sz="4" w:space="0" w:color="auto"/>
            </w:tcBorders>
            <w:noWrap/>
            <w:vAlign w:val="bottom"/>
            <w:hideMark/>
          </w:tcPr>
          <w:p w14:paraId="40FEA7E7"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r>
      <w:tr w:rsidR="001058E1" w:rsidRPr="00B574E7" w14:paraId="5E843D68" w14:textId="77777777" w:rsidTr="00D17F37">
        <w:trPr>
          <w:trHeight w:val="263"/>
        </w:trPr>
        <w:tc>
          <w:tcPr>
            <w:tcW w:w="7366" w:type="dxa"/>
            <w:gridSpan w:val="4"/>
            <w:tcBorders>
              <w:top w:val="single" w:sz="4" w:space="0" w:color="auto"/>
              <w:left w:val="single" w:sz="4" w:space="0" w:color="auto"/>
              <w:bottom w:val="single" w:sz="4" w:space="0" w:color="auto"/>
              <w:right w:val="single" w:sz="4" w:space="0" w:color="auto"/>
            </w:tcBorders>
            <w:vAlign w:val="center"/>
            <w:hideMark/>
          </w:tcPr>
          <w:p w14:paraId="27C18FFF" w14:textId="77777777" w:rsidR="001058E1" w:rsidRPr="00B574E7" w:rsidRDefault="001058E1" w:rsidP="00D17F37">
            <w:pPr>
              <w:spacing w:after="0" w:line="240" w:lineRule="auto"/>
              <w:jc w:val="center"/>
              <w:rPr>
                <w:rFonts w:eastAsia="Times New Roman"/>
              </w:rPr>
            </w:pPr>
            <w:r w:rsidRPr="00B574E7">
              <w:rPr>
                <w:rFonts w:eastAsia="Times New Roman"/>
              </w:rPr>
              <w:t>Teljesített kiegészítő hozzájárulás a hiány finanszírozáshoz</w:t>
            </w:r>
          </w:p>
        </w:tc>
        <w:tc>
          <w:tcPr>
            <w:tcW w:w="1843" w:type="dxa"/>
            <w:tcBorders>
              <w:top w:val="nil"/>
              <w:left w:val="nil"/>
              <w:bottom w:val="single" w:sz="4" w:space="0" w:color="auto"/>
              <w:right w:val="single" w:sz="4" w:space="0" w:color="auto"/>
            </w:tcBorders>
            <w:noWrap/>
            <w:vAlign w:val="center"/>
            <w:hideMark/>
          </w:tcPr>
          <w:p w14:paraId="47BDFC48" w14:textId="77777777" w:rsidR="001058E1" w:rsidRPr="00B574E7" w:rsidRDefault="001058E1" w:rsidP="00D17F37">
            <w:pPr>
              <w:spacing w:after="0" w:line="240" w:lineRule="auto"/>
              <w:jc w:val="center"/>
              <w:rPr>
                <w:rFonts w:eastAsia="Times New Roman"/>
                <w:u w:val="single"/>
              </w:rPr>
            </w:pPr>
            <w:r w:rsidRPr="00B574E7">
              <w:rPr>
                <w:rFonts w:eastAsia="Times New Roman"/>
                <w:u w:val="single"/>
              </w:rPr>
              <w:t>101 226 487 Ft</w:t>
            </w:r>
          </w:p>
        </w:tc>
      </w:tr>
      <w:tr w:rsidR="001058E1" w:rsidRPr="00B574E7" w14:paraId="00B843CD" w14:textId="77777777" w:rsidTr="00D17F37">
        <w:trPr>
          <w:trHeight w:val="255"/>
        </w:trPr>
        <w:tc>
          <w:tcPr>
            <w:tcW w:w="2268" w:type="dxa"/>
            <w:tcBorders>
              <w:top w:val="nil"/>
              <w:left w:val="single" w:sz="4" w:space="0" w:color="auto"/>
              <w:bottom w:val="single" w:sz="4" w:space="0" w:color="auto"/>
              <w:right w:val="single" w:sz="4" w:space="0" w:color="auto"/>
            </w:tcBorders>
            <w:noWrap/>
            <w:vAlign w:val="bottom"/>
            <w:hideMark/>
          </w:tcPr>
          <w:p w14:paraId="1234A42A" w14:textId="77777777" w:rsidR="001058E1" w:rsidRPr="00B574E7" w:rsidRDefault="001058E1" w:rsidP="00D17F37">
            <w:pPr>
              <w:spacing w:after="0" w:line="240" w:lineRule="auto"/>
              <w:jc w:val="both"/>
              <w:rPr>
                <w:rFonts w:eastAsia="Times New Roman"/>
              </w:rPr>
            </w:pPr>
            <w:r w:rsidRPr="00B574E7">
              <w:rPr>
                <w:rFonts w:eastAsia="Times New Roman"/>
              </w:rPr>
              <w:t> </w:t>
            </w:r>
          </w:p>
        </w:tc>
        <w:tc>
          <w:tcPr>
            <w:tcW w:w="1696" w:type="dxa"/>
            <w:tcBorders>
              <w:top w:val="nil"/>
              <w:left w:val="nil"/>
              <w:bottom w:val="single" w:sz="4" w:space="0" w:color="auto"/>
              <w:right w:val="single" w:sz="4" w:space="0" w:color="auto"/>
            </w:tcBorders>
            <w:noWrap/>
            <w:vAlign w:val="bottom"/>
            <w:hideMark/>
          </w:tcPr>
          <w:p w14:paraId="088A8985"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560" w:type="dxa"/>
            <w:tcBorders>
              <w:top w:val="nil"/>
              <w:left w:val="nil"/>
              <w:bottom w:val="single" w:sz="4" w:space="0" w:color="auto"/>
              <w:right w:val="single" w:sz="4" w:space="0" w:color="auto"/>
            </w:tcBorders>
            <w:noWrap/>
            <w:vAlign w:val="bottom"/>
            <w:hideMark/>
          </w:tcPr>
          <w:p w14:paraId="45CA77E0"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842" w:type="dxa"/>
            <w:tcBorders>
              <w:top w:val="nil"/>
              <w:left w:val="nil"/>
              <w:bottom w:val="single" w:sz="4" w:space="0" w:color="auto"/>
              <w:right w:val="single" w:sz="4" w:space="0" w:color="auto"/>
            </w:tcBorders>
            <w:noWrap/>
            <w:vAlign w:val="bottom"/>
            <w:hideMark/>
          </w:tcPr>
          <w:p w14:paraId="0365ADF0"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c>
          <w:tcPr>
            <w:tcW w:w="1843" w:type="dxa"/>
            <w:tcBorders>
              <w:top w:val="nil"/>
              <w:left w:val="nil"/>
              <w:bottom w:val="single" w:sz="4" w:space="0" w:color="auto"/>
              <w:right w:val="single" w:sz="4" w:space="0" w:color="auto"/>
            </w:tcBorders>
            <w:noWrap/>
            <w:vAlign w:val="bottom"/>
            <w:hideMark/>
          </w:tcPr>
          <w:p w14:paraId="6ECE7054" w14:textId="77777777" w:rsidR="001058E1" w:rsidRPr="00B574E7" w:rsidRDefault="001058E1" w:rsidP="00D17F37">
            <w:pPr>
              <w:spacing w:after="0" w:line="240" w:lineRule="auto"/>
              <w:jc w:val="both"/>
              <w:rPr>
                <w:rFonts w:eastAsia="Times New Roman"/>
                <w:u w:val="single"/>
              </w:rPr>
            </w:pPr>
            <w:r w:rsidRPr="00B574E7">
              <w:rPr>
                <w:rFonts w:eastAsia="Times New Roman"/>
                <w:u w:val="single"/>
              </w:rPr>
              <w:t> </w:t>
            </w:r>
          </w:p>
        </w:tc>
      </w:tr>
      <w:tr w:rsidR="001058E1" w:rsidRPr="00B574E7" w14:paraId="3A0E30C0" w14:textId="77777777" w:rsidTr="00D437D5">
        <w:trPr>
          <w:trHeight w:val="465"/>
        </w:trPr>
        <w:tc>
          <w:tcPr>
            <w:tcW w:w="7366" w:type="dxa"/>
            <w:gridSpan w:val="4"/>
            <w:tcBorders>
              <w:top w:val="single" w:sz="4" w:space="0" w:color="auto"/>
              <w:left w:val="single" w:sz="4" w:space="0" w:color="auto"/>
              <w:bottom w:val="single" w:sz="4" w:space="0" w:color="auto"/>
              <w:right w:val="single" w:sz="4" w:space="0" w:color="auto"/>
            </w:tcBorders>
            <w:vAlign w:val="center"/>
            <w:hideMark/>
          </w:tcPr>
          <w:p w14:paraId="380DB78F" w14:textId="77777777" w:rsidR="001058E1" w:rsidRPr="00B574E7" w:rsidRDefault="001058E1" w:rsidP="00D17F37">
            <w:pPr>
              <w:spacing w:after="0" w:line="240" w:lineRule="auto"/>
              <w:jc w:val="center"/>
              <w:rPr>
                <w:rFonts w:eastAsia="Times New Roman"/>
              </w:rPr>
            </w:pPr>
            <w:r w:rsidRPr="00B574E7">
              <w:rPr>
                <w:rFonts w:eastAsia="Times New Roman"/>
              </w:rPr>
              <w:t>A kiemelt kormányzati funkciók vonatkozásában kiegészítő hozzájárulás többlet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47C99D" w14:textId="77777777" w:rsidR="001058E1" w:rsidRPr="00B574E7" w:rsidRDefault="001058E1" w:rsidP="00D17F37">
            <w:pPr>
              <w:spacing w:after="0" w:line="240" w:lineRule="auto"/>
              <w:jc w:val="center"/>
              <w:rPr>
                <w:rFonts w:eastAsia="Times New Roman"/>
                <w:b/>
                <w:bCs/>
                <w:color w:val="000000"/>
                <w:u w:val="single"/>
              </w:rPr>
            </w:pPr>
            <w:r w:rsidRPr="00B574E7">
              <w:rPr>
                <w:rFonts w:eastAsia="Times New Roman"/>
                <w:b/>
                <w:bCs/>
                <w:color w:val="000000"/>
                <w:u w:val="single"/>
              </w:rPr>
              <w:t>-13 213 978 Ft</w:t>
            </w:r>
          </w:p>
        </w:tc>
      </w:tr>
    </w:tbl>
    <w:p w14:paraId="4D710FBD" w14:textId="77777777" w:rsidR="001058E1" w:rsidRPr="00B574E7" w:rsidRDefault="001058E1" w:rsidP="001058E1">
      <w:pPr>
        <w:spacing w:after="0" w:line="240" w:lineRule="auto"/>
        <w:jc w:val="both"/>
        <w:rPr>
          <w:rFonts w:eastAsia="Times New Roman"/>
        </w:rPr>
      </w:pPr>
    </w:p>
    <w:p w14:paraId="0575B0BD" w14:textId="77777777" w:rsidR="001058E1" w:rsidRPr="00B574E7" w:rsidRDefault="001058E1" w:rsidP="001058E1">
      <w:pPr>
        <w:numPr>
          <w:ilvl w:val="0"/>
          <w:numId w:val="13"/>
        </w:numPr>
        <w:spacing w:after="0" w:line="240" w:lineRule="auto"/>
        <w:contextualSpacing/>
        <w:jc w:val="both"/>
        <w:rPr>
          <w:rFonts w:eastAsia="Times New Roman"/>
          <w:lang w:eastAsia="hu-HU"/>
        </w:rPr>
      </w:pPr>
      <w:r w:rsidRPr="00B574E7">
        <w:rPr>
          <w:rFonts w:eastAsia="Times New Roman"/>
          <w:lang w:eastAsia="hu-HU"/>
        </w:rPr>
        <w:t xml:space="preserve">Jelen határozat 1. pontjában rögzített elszámolás alapján a Képviselő-testület megállapítja, </w:t>
      </w:r>
      <w:r w:rsidRPr="00B574E7">
        <w:rPr>
          <w:rFonts w:eastAsia="Times New Roman"/>
          <w:bCs/>
          <w:lang w:eastAsia="hu-HU"/>
        </w:rPr>
        <w:t xml:space="preserve">hogy az állami támogatás az intézményi saját bevétel, az arányos gesztor önkormányzati hiányfinanszírozás valamint a kiegészítő hozzájárulás 13.213.978 Ft összegben finanszírozta túl a család és gyermekjóléti szolgálat-, a szociális étkeztetés, házi segítségnyújtás és jelzőrendszeres házi segítségnyújtás feladatellátását. </w:t>
      </w:r>
    </w:p>
    <w:p w14:paraId="0F09E56E" w14:textId="77777777" w:rsidR="001058E1" w:rsidRPr="00B574E7" w:rsidRDefault="001058E1" w:rsidP="001058E1">
      <w:pPr>
        <w:spacing w:after="0" w:line="240" w:lineRule="auto"/>
        <w:ind w:left="720"/>
        <w:contextualSpacing/>
        <w:jc w:val="both"/>
        <w:rPr>
          <w:rFonts w:eastAsia="Times New Roman"/>
          <w:lang w:eastAsia="hu-HU"/>
        </w:rPr>
      </w:pPr>
    </w:p>
    <w:p w14:paraId="09B36B3B" w14:textId="77777777" w:rsidR="001058E1" w:rsidRPr="00B574E7" w:rsidRDefault="001058E1" w:rsidP="001058E1">
      <w:pPr>
        <w:numPr>
          <w:ilvl w:val="0"/>
          <w:numId w:val="13"/>
        </w:numPr>
        <w:spacing w:after="0" w:line="240" w:lineRule="auto"/>
        <w:contextualSpacing/>
        <w:jc w:val="both"/>
        <w:rPr>
          <w:rFonts w:eastAsia="Times New Roman"/>
          <w:bCs/>
          <w:lang w:eastAsia="hu-HU"/>
        </w:rPr>
      </w:pPr>
      <w:r w:rsidRPr="00B574E7">
        <w:rPr>
          <w:rFonts w:eastAsia="Times New Roman"/>
          <w:bCs/>
          <w:lang w:eastAsia="hu-HU"/>
        </w:rPr>
        <w:t xml:space="preserve">A Képviselő-testület megállapítja, hogy az elszámolás alapján fel nem használt </w:t>
      </w:r>
      <w:r w:rsidRPr="00B574E7">
        <w:rPr>
          <w:rFonts w:eastAsia="Times New Roman"/>
          <w:bCs/>
          <w:lang w:eastAsia="hu-HU"/>
        </w:rPr>
        <w:br/>
      </w:r>
      <w:r w:rsidRPr="00B574E7">
        <w:rPr>
          <w:rFonts w:eastAsia="Times New Roman"/>
          <w:lang w:eastAsia="hu-HU"/>
        </w:rPr>
        <w:t>1.223 Ft/lakos kiegészítő hozzájárulás maradványa,</w:t>
      </w:r>
      <w:r w:rsidRPr="00B574E7">
        <w:rPr>
          <w:rFonts w:eastAsia="Times New Roman"/>
          <w:bCs/>
          <w:lang w:eastAsia="hu-HU"/>
        </w:rPr>
        <w:t xml:space="preserve"> az intézmények 2023. évi költségvetési kiadásainak támogatása érdekében, mint finanszírozási bevétel betervezésre került, ezért a 2022. évben fel nem használt forrást a Térségi Társulás és intézményei költségvetésében hagyja, elsősorban az intézmények működésének finanszírozása céljából.</w:t>
      </w:r>
    </w:p>
    <w:p w14:paraId="432567BD" w14:textId="77777777" w:rsidR="001058E1" w:rsidRPr="00B574E7" w:rsidRDefault="001058E1" w:rsidP="001058E1">
      <w:pPr>
        <w:spacing w:after="0" w:line="240" w:lineRule="auto"/>
        <w:jc w:val="both"/>
        <w:rPr>
          <w:bCs/>
          <w:u w:val="single"/>
        </w:rPr>
      </w:pPr>
    </w:p>
    <w:p w14:paraId="0D098512" w14:textId="77777777" w:rsidR="001058E1" w:rsidRPr="00B574E7" w:rsidRDefault="001058E1" w:rsidP="001058E1">
      <w:pPr>
        <w:numPr>
          <w:ilvl w:val="0"/>
          <w:numId w:val="13"/>
        </w:numPr>
        <w:spacing w:after="0" w:line="240" w:lineRule="auto"/>
        <w:jc w:val="both"/>
        <w:rPr>
          <w:rFonts w:eastAsia="Times New Roman"/>
          <w:bCs/>
        </w:rPr>
      </w:pPr>
      <w:r w:rsidRPr="00B574E7">
        <w:rPr>
          <w:rFonts w:eastAsia="Times New Roman"/>
        </w:rPr>
        <w:t xml:space="preserve">A Képviselő-testület felkéri a polgármestert, hogy gondoskodjék Mosonmagyaróvár Térségi Társulást a fenti döntésről való tájékoztatásáról 2023. június 30-ig. </w:t>
      </w:r>
    </w:p>
    <w:p w14:paraId="4142BAFC" w14:textId="77777777" w:rsidR="001058E1" w:rsidRPr="00B574E7" w:rsidRDefault="001058E1" w:rsidP="001058E1">
      <w:pPr>
        <w:spacing w:after="0" w:line="240" w:lineRule="auto"/>
        <w:jc w:val="both"/>
        <w:rPr>
          <w:rFonts w:eastAsia="Times New Roman"/>
        </w:rPr>
      </w:pPr>
    </w:p>
    <w:p w14:paraId="380C3F46" w14:textId="77777777" w:rsidR="001058E1" w:rsidRPr="00B574E7" w:rsidRDefault="001058E1" w:rsidP="001058E1">
      <w:pPr>
        <w:spacing w:after="0" w:line="240" w:lineRule="auto"/>
        <w:ind w:left="1410" w:hanging="1410"/>
        <w:jc w:val="both"/>
        <w:rPr>
          <w:rFonts w:eastAsia="Times New Roman"/>
        </w:rPr>
      </w:pPr>
      <w:r w:rsidRPr="00B574E7">
        <w:rPr>
          <w:rFonts w:eastAsia="Times New Roman"/>
        </w:rPr>
        <w:t>Felelős:</w:t>
      </w:r>
      <w:r w:rsidRPr="00B574E7">
        <w:rPr>
          <w:rFonts w:eastAsia="Times New Roman"/>
        </w:rPr>
        <w:tab/>
        <w:t>Márkus Erika polgármester</w:t>
      </w:r>
    </w:p>
    <w:p w14:paraId="48E41F38" w14:textId="77777777" w:rsidR="001058E1" w:rsidRPr="00B574E7" w:rsidRDefault="001058E1" w:rsidP="001058E1">
      <w:pPr>
        <w:spacing w:after="0" w:line="240" w:lineRule="auto"/>
        <w:ind w:left="1410" w:hanging="1410"/>
        <w:jc w:val="both"/>
        <w:rPr>
          <w:rFonts w:eastAsia="Times New Roman"/>
        </w:rPr>
      </w:pPr>
      <w:r w:rsidRPr="00B574E7">
        <w:rPr>
          <w:rFonts w:eastAsia="Times New Roman"/>
        </w:rPr>
        <w:t xml:space="preserve">Határidő: </w:t>
      </w:r>
      <w:r w:rsidRPr="00B574E7">
        <w:rPr>
          <w:rFonts w:eastAsia="Times New Roman"/>
        </w:rPr>
        <w:tab/>
        <w:t>1.) -3.) határozati pontok esetén kihirdetést követő napon</w:t>
      </w:r>
    </w:p>
    <w:p w14:paraId="728E896C" w14:textId="77777777" w:rsidR="001058E1" w:rsidRPr="00B574E7" w:rsidRDefault="001058E1" w:rsidP="001058E1">
      <w:pPr>
        <w:spacing w:after="0" w:line="240" w:lineRule="auto"/>
        <w:ind w:left="720" w:firstLine="690"/>
        <w:jc w:val="both"/>
        <w:rPr>
          <w:rFonts w:eastAsia="Times New Roman"/>
        </w:rPr>
      </w:pPr>
      <w:r w:rsidRPr="00B574E7">
        <w:rPr>
          <w:rFonts w:eastAsia="Times New Roman"/>
        </w:rPr>
        <w:t>4.) határozati pont esetén 2023. június 30-ig</w:t>
      </w:r>
    </w:p>
    <w:p w14:paraId="29767ECF" w14:textId="77777777" w:rsidR="00117FD4" w:rsidRPr="00B574E7" w:rsidRDefault="00117FD4" w:rsidP="00117FD4"/>
    <w:p w14:paraId="1AE27C0D" w14:textId="77777777" w:rsidR="001058E1" w:rsidRPr="00B574E7" w:rsidRDefault="001058E1" w:rsidP="001058E1">
      <w:pPr>
        <w:spacing w:after="0" w:line="240" w:lineRule="auto"/>
        <w:jc w:val="both"/>
      </w:pPr>
      <w:r w:rsidRPr="00B574E7">
        <w:t xml:space="preserve">A képviselő-testület </w:t>
      </w:r>
      <w:proofErr w:type="gramStart"/>
      <w:r w:rsidRPr="00B574E7">
        <w:rPr>
          <w:i/>
        </w:rPr>
        <w:t>egyhangúlag</w:t>
      </w:r>
      <w:proofErr w:type="gramEnd"/>
      <w:r w:rsidRPr="00B574E7">
        <w:rPr>
          <w:i/>
        </w:rPr>
        <w:t>, 4 igen szavazattal</w:t>
      </w:r>
      <w:r w:rsidRPr="00B574E7">
        <w:t xml:space="preserve"> az alábbi határozatot hozza:</w:t>
      </w:r>
    </w:p>
    <w:p w14:paraId="7DBDB39E" w14:textId="77777777" w:rsidR="001058E1" w:rsidRPr="00B574E7" w:rsidRDefault="001058E1" w:rsidP="001058E1">
      <w:pPr>
        <w:spacing w:after="0" w:line="240" w:lineRule="auto"/>
        <w:jc w:val="both"/>
      </w:pPr>
    </w:p>
    <w:p w14:paraId="71A0BDBD" w14:textId="6307DDF2" w:rsidR="001058E1" w:rsidRPr="00B574E7" w:rsidRDefault="001058E1" w:rsidP="001058E1">
      <w:pPr>
        <w:spacing w:after="0" w:line="240" w:lineRule="auto"/>
        <w:jc w:val="both"/>
        <w:rPr>
          <w:b/>
          <w:u w:val="single"/>
        </w:rPr>
      </w:pPr>
      <w:r w:rsidRPr="00B574E7">
        <w:rPr>
          <w:b/>
          <w:u w:val="single"/>
        </w:rPr>
        <w:t>11</w:t>
      </w:r>
      <w:r w:rsidR="00AA7918" w:rsidRPr="00B574E7">
        <w:rPr>
          <w:b/>
          <w:u w:val="single"/>
        </w:rPr>
        <w:t>2</w:t>
      </w:r>
      <w:r w:rsidRPr="00B574E7">
        <w:rPr>
          <w:b/>
          <w:u w:val="single"/>
        </w:rPr>
        <w:t>/2023. (VI. 29.) határozat</w:t>
      </w:r>
    </w:p>
    <w:p w14:paraId="3E9BF9EA" w14:textId="77777777" w:rsidR="001058E1" w:rsidRPr="00B574E7" w:rsidRDefault="001058E1" w:rsidP="001058E1">
      <w:pPr>
        <w:spacing w:after="0" w:line="240" w:lineRule="auto"/>
        <w:jc w:val="both"/>
        <w:rPr>
          <w:rFonts w:eastAsia="Times New Roman"/>
          <w:bCs/>
          <w:u w:val="single"/>
        </w:rPr>
      </w:pPr>
    </w:p>
    <w:p w14:paraId="6A029518" w14:textId="77777777" w:rsidR="00AA7918" w:rsidRPr="00B574E7" w:rsidRDefault="00AA7918" w:rsidP="00AA7918">
      <w:pPr>
        <w:numPr>
          <w:ilvl w:val="0"/>
          <w:numId w:val="15"/>
        </w:numPr>
        <w:spacing w:after="0" w:line="240" w:lineRule="auto"/>
        <w:contextualSpacing/>
        <w:jc w:val="both"/>
        <w:rPr>
          <w:rFonts w:eastAsia="Times New Roman"/>
          <w:lang w:eastAsia="hu-HU"/>
        </w:rPr>
      </w:pPr>
      <w:r w:rsidRPr="00B574E7">
        <w:rPr>
          <w:rFonts w:eastAsia="Times New Roman"/>
          <w:lang w:eastAsia="hu-HU"/>
        </w:rPr>
        <w:t>Bezenye Községi Önkormányzat Képviselő-testülete elfogadja a Mosonmagyaróvári Térségi Társulás 47/2022. (IX.20.) TT határozatával módosított 2022. évi költségvetés alapján bevezetett, Kistérségi Egyesített Szociális Intézmény számára pótlólagos forrás biztosítása érdekében, további 443 Ft/lakos befizetés elszámolását a következő szerint:</w:t>
      </w:r>
    </w:p>
    <w:p w14:paraId="001EA279" w14:textId="77777777" w:rsidR="00AA7918" w:rsidRPr="00B574E7" w:rsidRDefault="00AA7918" w:rsidP="00AA7918">
      <w:pPr>
        <w:spacing w:after="0" w:line="240" w:lineRule="auto"/>
        <w:ind w:left="360"/>
        <w:jc w:val="both"/>
        <w:rPr>
          <w:bCs/>
          <w:u w:val="single"/>
        </w:rPr>
      </w:pPr>
    </w:p>
    <w:tbl>
      <w:tblPr>
        <w:tblW w:w="8647" w:type="dxa"/>
        <w:tblInd w:w="562" w:type="dxa"/>
        <w:tblCellMar>
          <w:left w:w="70" w:type="dxa"/>
          <w:right w:w="70" w:type="dxa"/>
        </w:tblCellMar>
        <w:tblLook w:val="04A0" w:firstRow="1" w:lastRow="0" w:firstColumn="1" w:lastColumn="0" w:noHBand="0" w:noVBand="1"/>
      </w:tblPr>
      <w:tblGrid>
        <w:gridCol w:w="3544"/>
        <w:gridCol w:w="2410"/>
        <w:gridCol w:w="2693"/>
      </w:tblGrid>
      <w:tr w:rsidR="00AA7918" w:rsidRPr="00B574E7" w14:paraId="5138A10B" w14:textId="77777777" w:rsidTr="00D437D5">
        <w:trPr>
          <w:trHeight w:val="765"/>
        </w:trPr>
        <w:tc>
          <w:tcPr>
            <w:tcW w:w="3544" w:type="dxa"/>
            <w:tcBorders>
              <w:top w:val="single" w:sz="4" w:space="0" w:color="auto"/>
              <w:left w:val="single" w:sz="4" w:space="0" w:color="auto"/>
              <w:bottom w:val="single" w:sz="4" w:space="0" w:color="auto"/>
              <w:right w:val="single" w:sz="4" w:space="0" w:color="auto"/>
            </w:tcBorders>
            <w:vAlign w:val="center"/>
            <w:hideMark/>
          </w:tcPr>
          <w:p w14:paraId="324BACE3"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Feladatok</w:t>
            </w:r>
          </w:p>
        </w:tc>
        <w:tc>
          <w:tcPr>
            <w:tcW w:w="2410" w:type="dxa"/>
            <w:tcBorders>
              <w:top w:val="single" w:sz="4" w:space="0" w:color="auto"/>
              <w:left w:val="nil"/>
              <w:bottom w:val="single" w:sz="4" w:space="0" w:color="auto"/>
              <w:right w:val="single" w:sz="4" w:space="0" w:color="auto"/>
            </w:tcBorders>
            <w:vAlign w:val="center"/>
            <w:hideMark/>
          </w:tcPr>
          <w:p w14:paraId="1C344B66"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101221-107015 kormányzati funkciók</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D3D3C22"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Összesen</w:t>
            </w:r>
          </w:p>
        </w:tc>
      </w:tr>
      <w:tr w:rsidR="00AA7918" w:rsidRPr="00B574E7" w14:paraId="2866092A" w14:textId="77777777" w:rsidTr="00D437D5">
        <w:trPr>
          <w:trHeight w:val="398"/>
        </w:trPr>
        <w:tc>
          <w:tcPr>
            <w:tcW w:w="3544" w:type="dxa"/>
            <w:tcBorders>
              <w:top w:val="single" w:sz="4" w:space="0" w:color="auto"/>
              <w:left w:val="single" w:sz="4" w:space="0" w:color="auto"/>
              <w:bottom w:val="single" w:sz="4" w:space="0" w:color="auto"/>
              <w:right w:val="single" w:sz="4" w:space="0" w:color="auto"/>
            </w:tcBorders>
            <w:vAlign w:val="center"/>
            <w:hideMark/>
          </w:tcPr>
          <w:p w14:paraId="048701C9"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2022. december 31-ig teljesült kiadás</w:t>
            </w:r>
          </w:p>
        </w:tc>
        <w:tc>
          <w:tcPr>
            <w:tcW w:w="2410" w:type="dxa"/>
            <w:tcBorders>
              <w:top w:val="nil"/>
              <w:left w:val="nil"/>
              <w:bottom w:val="single" w:sz="4" w:space="0" w:color="auto"/>
              <w:right w:val="single" w:sz="4" w:space="0" w:color="auto"/>
            </w:tcBorders>
            <w:noWrap/>
            <w:vAlign w:val="center"/>
            <w:hideMark/>
          </w:tcPr>
          <w:p w14:paraId="4A5C26E1"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724 175 797 Ft</w:t>
            </w:r>
          </w:p>
        </w:tc>
        <w:tc>
          <w:tcPr>
            <w:tcW w:w="2693" w:type="dxa"/>
            <w:tcBorders>
              <w:top w:val="nil"/>
              <w:left w:val="nil"/>
              <w:bottom w:val="single" w:sz="4" w:space="0" w:color="auto"/>
              <w:right w:val="single" w:sz="4" w:space="0" w:color="auto"/>
            </w:tcBorders>
            <w:shd w:val="clear" w:color="auto" w:fill="auto"/>
            <w:noWrap/>
            <w:vAlign w:val="center"/>
            <w:hideMark/>
          </w:tcPr>
          <w:p w14:paraId="4C4C5BAE"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724 175 797 Ft</w:t>
            </w:r>
          </w:p>
        </w:tc>
      </w:tr>
      <w:tr w:rsidR="00AA7918" w:rsidRPr="00B574E7" w14:paraId="6C1389E2" w14:textId="77777777" w:rsidTr="00D437D5">
        <w:trPr>
          <w:trHeight w:val="315"/>
        </w:trPr>
        <w:tc>
          <w:tcPr>
            <w:tcW w:w="3544" w:type="dxa"/>
            <w:tcBorders>
              <w:top w:val="single" w:sz="4" w:space="0" w:color="auto"/>
              <w:left w:val="single" w:sz="4" w:space="0" w:color="auto"/>
              <w:bottom w:val="single" w:sz="4" w:space="0" w:color="auto"/>
              <w:right w:val="single" w:sz="4" w:space="0" w:color="auto"/>
            </w:tcBorders>
            <w:vAlign w:val="center"/>
            <w:hideMark/>
          </w:tcPr>
          <w:p w14:paraId="6D7A59C3"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2022. december 31-ig teljesült bevétel</w:t>
            </w:r>
          </w:p>
        </w:tc>
        <w:tc>
          <w:tcPr>
            <w:tcW w:w="2410" w:type="dxa"/>
            <w:tcBorders>
              <w:top w:val="nil"/>
              <w:left w:val="nil"/>
              <w:bottom w:val="single" w:sz="4" w:space="0" w:color="auto"/>
              <w:right w:val="single" w:sz="4" w:space="0" w:color="auto"/>
            </w:tcBorders>
            <w:noWrap/>
            <w:vAlign w:val="center"/>
            <w:hideMark/>
          </w:tcPr>
          <w:p w14:paraId="09D26EF3"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247 576 228 Ft</w:t>
            </w:r>
          </w:p>
        </w:tc>
        <w:tc>
          <w:tcPr>
            <w:tcW w:w="2693" w:type="dxa"/>
            <w:tcBorders>
              <w:top w:val="nil"/>
              <w:left w:val="nil"/>
              <w:bottom w:val="single" w:sz="4" w:space="0" w:color="auto"/>
              <w:right w:val="single" w:sz="4" w:space="0" w:color="auto"/>
            </w:tcBorders>
            <w:shd w:val="clear" w:color="auto" w:fill="auto"/>
            <w:noWrap/>
            <w:vAlign w:val="center"/>
            <w:hideMark/>
          </w:tcPr>
          <w:p w14:paraId="68F72356"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247 576 228 Ft</w:t>
            </w:r>
          </w:p>
        </w:tc>
      </w:tr>
      <w:tr w:rsidR="00AA7918" w:rsidRPr="00B574E7" w14:paraId="2C25C11D" w14:textId="77777777" w:rsidTr="00D437D5">
        <w:trPr>
          <w:trHeight w:val="315"/>
        </w:trPr>
        <w:tc>
          <w:tcPr>
            <w:tcW w:w="3544" w:type="dxa"/>
            <w:tcBorders>
              <w:top w:val="single" w:sz="4" w:space="0" w:color="auto"/>
              <w:left w:val="single" w:sz="4" w:space="0" w:color="auto"/>
              <w:bottom w:val="single" w:sz="4" w:space="0" w:color="auto"/>
              <w:right w:val="single" w:sz="4" w:space="0" w:color="auto"/>
            </w:tcBorders>
            <w:vAlign w:val="center"/>
            <w:hideMark/>
          </w:tcPr>
          <w:p w14:paraId="449D95AB"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Állami támogatás (minimálbér támogatással együtt)</w:t>
            </w:r>
          </w:p>
        </w:tc>
        <w:tc>
          <w:tcPr>
            <w:tcW w:w="2410" w:type="dxa"/>
            <w:tcBorders>
              <w:top w:val="nil"/>
              <w:left w:val="nil"/>
              <w:bottom w:val="single" w:sz="4" w:space="0" w:color="auto"/>
              <w:right w:val="single" w:sz="4" w:space="0" w:color="auto"/>
            </w:tcBorders>
            <w:noWrap/>
            <w:vAlign w:val="center"/>
            <w:hideMark/>
          </w:tcPr>
          <w:p w14:paraId="6C83909E"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366 857 557 Ft</w:t>
            </w:r>
          </w:p>
        </w:tc>
        <w:tc>
          <w:tcPr>
            <w:tcW w:w="2693" w:type="dxa"/>
            <w:tcBorders>
              <w:top w:val="nil"/>
              <w:left w:val="nil"/>
              <w:bottom w:val="single" w:sz="4" w:space="0" w:color="auto"/>
              <w:right w:val="single" w:sz="4" w:space="0" w:color="auto"/>
            </w:tcBorders>
            <w:shd w:val="clear" w:color="auto" w:fill="auto"/>
            <w:noWrap/>
            <w:vAlign w:val="center"/>
            <w:hideMark/>
          </w:tcPr>
          <w:p w14:paraId="0E4FF2E4"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366 857 557 Ft</w:t>
            </w:r>
          </w:p>
        </w:tc>
      </w:tr>
      <w:tr w:rsidR="00AA7918" w:rsidRPr="00B574E7" w14:paraId="633374F4" w14:textId="77777777" w:rsidTr="00D437D5">
        <w:trPr>
          <w:trHeight w:val="510"/>
        </w:trPr>
        <w:tc>
          <w:tcPr>
            <w:tcW w:w="3544" w:type="dxa"/>
            <w:tcBorders>
              <w:top w:val="single" w:sz="4" w:space="0" w:color="auto"/>
              <w:left w:val="single" w:sz="4" w:space="0" w:color="auto"/>
              <w:bottom w:val="single" w:sz="4" w:space="0" w:color="auto"/>
              <w:right w:val="single" w:sz="4" w:space="0" w:color="000000"/>
            </w:tcBorders>
            <w:vAlign w:val="center"/>
            <w:hideMark/>
          </w:tcPr>
          <w:p w14:paraId="3F6E366C"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Gesztor Önkormányzati támogatás létszámarányos felhasználása</w:t>
            </w:r>
          </w:p>
        </w:tc>
        <w:tc>
          <w:tcPr>
            <w:tcW w:w="2410" w:type="dxa"/>
            <w:tcBorders>
              <w:top w:val="nil"/>
              <w:left w:val="nil"/>
              <w:bottom w:val="single" w:sz="4" w:space="0" w:color="auto"/>
              <w:right w:val="single" w:sz="4" w:space="0" w:color="auto"/>
            </w:tcBorders>
            <w:noWrap/>
            <w:vAlign w:val="center"/>
            <w:hideMark/>
          </w:tcPr>
          <w:p w14:paraId="022AB29E"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16 601 039 Ft</w:t>
            </w:r>
          </w:p>
        </w:tc>
        <w:tc>
          <w:tcPr>
            <w:tcW w:w="2693" w:type="dxa"/>
            <w:tcBorders>
              <w:top w:val="nil"/>
              <w:left w:val="nil"/>
              <w:bottom w:val="single" w:sz="4" w:space="0" w:color="auto"/>
              <w:right w:val="single" w:sz="4" w:space="0" w:color="auto"/>
            </w:tcBorders>
            <w:shd w:val="clear" w:color="auto" w:fill="auto"/>
            <w:noWrap/>
            <w:vAlign w:val="center"/>
            <w:hideMark/>
          </w:tcPr>
          <w:p w14:paraId="3B1301A9"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16 601 039 Ft</w:t>
            </w:r>
          </w:p>
        </w:tc>
      </w:tr>
      <w:tr w:rsidR="00AA7918" w:rsidRPr="00B574E7" w14:paraId="799B8F22" w14:textId="77777777" w:rsidTr="00D437D5">
        <w:trPr>
          <w:trHeight w:val="525"/>
        </w:trPr>
        <w:tc>
          <w:tcPr>
            <w:tcW w:w="3544" w:type="dxa"/>
            <w:tcBorders>
              <w:top w:val="single" w:sz="4" w:space="0" w:color="auto"/>
              <w:left w:val="single" w:sz="4" w:space="0" w:color="auto"/>
              <w:bottom w:val="single" w:sz="4" w:space="0" w:color="auto"/>
              <w:right w:val="single" w:sz="4" w:space="0" w:color="auto"/>
            </w:tcBorders>
            <w:vAlign w:val="center"/>
            <w:hideMark/>
          </w:tcPr>
          <w:p w14:paraId="481AAD33"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Intézményi bevétellel és állami támogatással nem fedezett kiadás</w:t>
            </w:r>
          </w:p>
        </w:tc>
        <w:tc>
          <w:tcPr>
            <w:tcW w:w="2410" w:type="dxa"/>
            <w:tcBorders>
              <w:top w:val="nil"/>
              <w:left w:val="nil"/>
              <w:bottom w:val="single" w:sz="4" w:space="0" w:color="auto"/>
              <w:right w:val="single" w:sz="4" w:space="0" w:color="auto"/>
            </w:tcBorders>
            <w:noWrap/>
            <w:vAlign w:val="center"/>
            <w:hideMark/>
          </w:tcPr>
          <w:p w14:paraId="42736155"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93 140 974 Ft</w:t>
            </w:r>
          </w:p>
        </w:tc>
        <w:tc>
          <w:tcPr>
            <w:tcW w:w="2693" w:type="dxa"/>
            <w:tcBorders>
              <w:top w:val="nil"/>
              <w:left w:val="nil"/>
              <w:bottom w:val="single" w:sz="4" w:space="0" w:color="auto"/>
              <w:right w:val="single" w:sz="4" w:space="0" w:color="auto"/>
            </w:tcBorders>
            <w:shd w:val="clear" w:color="auto" w:fill="auto"/>
            <w:noWrap/>
            <w:vAlign w:val="center"/>
            <w:hideMark/>
          </w:tcPr>
          <w:p w14:paraId="5F69D19E" w14:textId="77777777" w:rsidR="00AA7918" w:rsidRPr="00B574E7" w:rsidRDefault="00AA7918" w:rsidP="00AA7918">
            <w:pPr>
              <w:spacing w:after="0" w:line="240" w:lineRule="auto"/>
              <w:jc w:val="center"/>
              <w:rPr>
                <w:rFonts w:eastAsia="Times New Roman"/>
                <w:b/>
                <w:bCs/>
                <w:color w:val="000000"/>
                <w:u w:val="single"/>
              </w:rPr>
            </w:pPr>
            <w:r w:rsidRPr="00B574E7">
              <w:rPr>
                <w:rFonts w:eastAsia="Times New Roman"/>
                <w:b/>
                <w:u w:val="single"/>
              </w:rPr>
              <w:t xml:space="preserve">93 140 974 </w:t>
            </w:r>
            <w:r w:rsidRPr="00B574E7">
              <w:rPr>
                <w:rFonts w:eastAsia="Times New Roman"/>
                <w:b/>
                <w:bCs/>
                <w:color w:val="000000"/>
                <w:u w:val="single"/>
              </w:rPr>
              <w:t>Ft</w:t>
            </w:r>
          </w:p>
        </w:tc>
      </w:tr>
      <w:tr w:rsidR="00AA7918" w:rsidRPr="00B574E7" w14:paraId="73548174" w14:textId="77777777" w:rsidTr="00D437D5">
        <w:trPr>
          <w:trHeight w:val="315"/>
        </w:trPr>
        <w:tc>
          <w:tcPr>
            <w:tcW w:w="5954" w:type="dxa"/>
            <w:gridSpan w:val="2"/>
            <w:tcBorders>
              <w:top w:val="single" w:sz="4" w:space="0" w:color="auto"/>
              <w:left w:val="single" w:sz="4" w:space="0" w:color="auto"/>
              <w:bottom w:val="single" w:sz="4" w:space="0" w:color="auto"/>
              <w:right w:val="single" w:sz="4" w:space="0" w:color="000000"/>
            </w:tcBorders>
            <w:vAlign w:val="center"/>
            <w:hideMark/>
          </w:tcPr>
          <w:p w14:paraId="5FCF0B67"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Teljesített kiegészítő hozzájárulás a hiány finanszírozáshoz</w:t>
            </w:r>
          </w:p>
        </w:tc>
        <w:tc>
          <w:tcPr>
            <w:tcW w:w="2693" w:type="dxa"/>
            <w:tcBorders>
              <w:top w:val="nil"/>
              <w:left w:val="nil"/>
              <w:bottom w:val="single" w:sz="4" w:space="0" w:color="auto"/>
              <w:right w:val="single" w:sz="4" w:space="0" w:color="auto"/>
            </w:tcBorders>
            <w:shd w:val="clear" w:color="auto" w:fill="auto"/>
            <w:noWrap/>
            <w:vAlign w:val="center"/>
            <w:hideMark/>
          </w:tcPr>
          <w:p w14:paraId="24F55898"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33 699 783 Ft</w:t>
            </w:r>
          </w:p>
        </w:tc>
      </w:tr>
      <w:tr w:rsidR="00AA7918" w:rsidRPr="00B574E7" w14:paraId="7AE120E4" w14:textId="77777777" w:rsidTr="00D437D5">
        <w:trPr>
          <w:trHeight w:val="600"/>
        </w:trPr>
        <w:tc>
          <w:tcPr>
            <w:tcW w:w="5954" w:type="dxa"/>
            <w:gridSpan w:val="2"/>
            <w:tcBorders>
              <w:top w:val="single" w:sz="4" w:space="0" w:color="auto"/>
              <w:left w:val="single" w:sz="4" w:space="0" w:color="auto"/>
              <w:bottom w:val="single" w:sz="4" w:space="0" w:color="auto"/>
              <w:right w:val="single" w:sz="4" w:space="0" w:color="000000"/>
            </w:tcBorders>
            <w:vAlign w:val="center"/>
            <w:hideMark/>
          </w:tcPr>
          <w:p w14:paraId="0BF72EDD" w14:textId="77777777" w:rsidR="00AA7918" w:rsidRPr="00B574E7" w:rsidRDefault="00AA7918" w:rsidP="00AA7918">
            <w:pPr>
              <w:spacing w:after="0" w:line="240" w:lineRule="auto"/>
              <w:jc w:val="center"/>
              <w:rPr>
                <w:rFonts w:eastAsia="Times New Roman"/>
                <w:u w:val="single"/>
              </w:rPr>
            </w:pPr>
            <w:r w:rsidRPr="00B574E7">
              <w:rPr>
                <w:rFonts w:eastAsia="Times New Roman"/>
                <w:u w:val="single"/>
              </w:rPr>
              <w:t>A kiemelt kormányzati funkciók vonatkozásában kiegészítő hozzájárulás többlet</w:t>
            </w:r>
          </w:p>
        </w:tc>
        <w:tc>
          <w:tcPr>
            <w:tcW w:w="2693" w:type="dxa"/>
            <w:tcBorders>
              <w:top w:val="nil"/>
              <w:left w:val="nil"/>
              <w:bottom w:val="single" w:sz="4" w:space="0" w:color="auto"/>
              <w:right w:val="single" w:sz="4" w:space="0" w:color="auto"/>
            </w:tcBorders>
            <w:shd w:val="clear" w:color="auto" w:fill="auto"/>
            <w:noWrap/>
            <w:vAlign w:val="center"/>
            <w:hideMark/>
          </w:tcPr>
          <w:p w14:paraId="24CD812B" w14:textId="77777777" w:rsidR="00AA7918" w:rsidRPr="00B574E7" w:rsidRDefault="00AA7918" w:rsidP="00AA7918">
            <w:pPr>
              <w:spacing w:after="0" w:line="240" w:lineRule="auto"/>
              <w:jc w:val="center"/>
              <w:rPr>
                <w:rFonts w:eastAsia="Times New Roman"/>
                <w:b/>
                <w:bCs/>
                <w:color w:val="000000"/>
                <w:u w:val="single"/>
              </w:rPr>
            </w:pPr>
            <w:r w:rsidRPr="00B574E7">
              <w:rPr>
                <w:rFonts w:eastAsia="Times New Roman"/>
                <w:b/>
                <w:bCs/>
                <w:color w:val="000000"/>
                <w:u w:val="single"/>
              </w:rPr>
              <w:t>0 Ft</w:t>
            </w:r>
          </w:p>
        </w:tc>
      </w:tr>
    </w:tbl>
    <w:p w14:paraId="29B7B59A" w14:textId="77777777" w:rsidR="00AA7918" w:rsidRPr="00B574E7" w:rsidRDefault="00AA7918" w:rsidP="00AA7918">
      <w:pPr>
        <w:spacing w:after="0" w:line="240" w:lineRule="auto"/>
        <w:ind w:left="360"/>
        <w:jc w:val="both"/>
        <w:rPr>
          <w:bCs/>
          <w:u w:val="single"/>
        </w:rPr>
      </w:pPr>
    </w:p>
    <w:p w14:paraId="07BEA8A5" w14:textId="77777777" w:rsidR="00AA7918" w:rsidRPr="00B574E7" w:rsidRDefault="00AA7918" w:rsidP="00AA7918">
      <w:pPr>
        <w:numPr>
          <w:ilvl w:val="0"/>
          <w:numId w:val="15"/>
        </w:numPr>
        <w:spacing w:after="0" w:line="240" w:lineRule="auto"/>
        <w:contextualSpacing/>
        <w:jc w:val="both"/>
        <w:rPr>
          <w:rFonts w:eastAsia="Times New Roman"/>
          <w:bCs/>
          <w:lang w:eastAsia="hu-HU"/>
        </w:rPr>
      </w:pPr>
      <w:r w:rsidRPr="00B574E7">
        <w:rPr>
          <w:rFonts w:eastAsia="Times New Roman"/>
          <w:bCs/>
          <w:lang w:eastAsia="hu-HU"/>
        </w:rPr>
        <w:lastRenderedPageBreak/>
        <w:t>A Képviselő-testület megállapítja, hogy a támogatás vonatkozásában a Bezenye Községi Önkormányzat felé visszafizetési kötelezettsége a Mosonmagyaróvár Térségi Társulásnak nem keletkezett.</w:t>
      </w:r>
    </w:p>
    <w:p w14:paraId="3858714C" w14:textId="77777777" w:rsidR="00AA7918" w:rsidRPr="00B574E7" w:rsidRDefault="00AA7918" w:rsidP="00AA7918">
      <w:pPr>
        <w:spacing w:after="0" w:line="240" w:lineRule="auto"/>
        <w:jc w:val="both"/>
        <w:rPr>
          <w:rFonts w:eastAsia="Times New Roman"/>
        </w:rPr>
      </w:pPr>
    </w:p>
    <w:p w14:paraId="33FF42A8" w14:textId="77777777" w:rsidR="00AA7918" w:rsidRPr="00B574E7" w:rsidRDefault="00AA7918" w:rsidP="00AA7918">
      <w:pPr>
        <w:spacing w:after="0" w:line="240" w:lineRule="auto"/>
        <w:ind w:left="1410" w:hanging="1410"/>
        <w:jc w:val="both"/>
        <w:rPr>
          <w:rFonts w:eastAsia="Times New Roman"/>
        </w:rPr>
      </w:pPr>
      <w:r w:rsidRPr="00B574E7">
        <w:rPr>
          <w:rFonts w:eastAsia="Times New Roman"/>
        </w:rPr>
        <w:t>Felelős:</w:t>
      </w:r>
      <w:r w:rsidRPr="00B574E7">
        <w:rPr>
          <w:rFonts w:eastAsia="Times New Roman"/>
        </w:rPr>
        <w:tab/>
        <w:t>Márkus Erika polgármester</w:t>
      </w:r>
    </w:p>
    <w:p w14:paraId="62ACFCE6" w14:textId="77777777" w:rsidR="00AA7918" w:rsidRPr="00B574E7" w:rsidRDefault="00AA7918" w:rsidP="00AA7918">
      <w:pPr>
        <w:spacing w:after="0" w:line="240" w:lineRule="auto"/>
        <w:ind w:left="1410" w:hanging="1410"/>
        <w:jc w:val="both"/>
        <w:rPr>
          <w:rFonts w:eastAsia="Times New Roman"/>
        </w:rPr>
      </w:pPr>
      <w:r w:rsidRPr="00B574E7">
        <w:rPr>
          <w:rFonts w:eastAsia="Times New Roman"/>
        </w:rPr>
        <w:t xml:space="preserve">Határidő: </w:t>
      </w:r>
      <w:r w:rsidRPr="00B574E7">
        <w:rPr>
          <w:rFonts w:eastAsia="Times New Roman"/>
        </w:rPr>
        <w:tab/>
        <w:t>azonnal</w:t>
      </w:r>
    </w:p>
    <w:p w14:paraId="7723A2E2" w14:textId="77777777" w:rsidR="00AA7918" w:rsidRPr="00B574E7" w:rsidRDefault="00AA7918" w:rsidP="00AA7918">
      <w:pPr>
        <w:spacing w:after="0" w:line="240" w:lineRule="auto"/>
        <w:ind w:left="1410" w:hanging="1410"/>
        <w:jc w:val="both"/>
        <w:rPr>
          <w:rFonts w:eastAsia="Times New Roman"/>
        </w:rPr>
      </w:pPr>
    </w:p>
    <w:p w14:paraId="12062B15" w14:textId="77777777" w:rsidR="00AA7918" w:rsidRPr="00B574E7" w:rsidRDefault="00AA7918" w:rsidP="00AA7918">
      <w:pPr>
        <w:spacing w:after="0" w:line="240" w:lineRule="auto"/>
        <w:jc w:val="both"/>
      </w:pPr>
      <w:r w:rsidRPr="00B574E7">
        <w:t xml:space="preserve">A képviselő-testület </w:t>
      </w:r>
      <w:proofErr w:type="gramStart"/>
      <w:r w:rsidRPr="00B574E7">
        <w:rPr>
          <w:i/>
        </w:rPr>
        <w:t>egyhangúlag</w:t>
      </w:r>
      <w:proofErr w:type="gramEnd"/>
      <w:r w:rsidRPr="00B574E7">
        <w:rPr>
          <w:i/>
        </w:rPr>
        <w:t>, 4 igen szavazattal</w:t>
      </w:r>
      <w:r w:rsidRPr="00B574E7">
        <w:t xml:space="preserve"> az alábbi határozatot hozza:</w:t>
      </w:r>
    </w:p>
    <w:p w14:paraId="11AF77CF" w14:textId="77777777" w:rsidR="00AA7918" w:rsidRPr="00B574E7" w:rsidRDefault="00AA7918" w:rsidP="00AA7918">
      <w:pPr>
        <w:spacing w:after="0" w:line="240" w:lineRule="auto"/>
        <w:jc w:val="both"/>
      </w:pPr>
    </w:p>
    <w:p w14:paraId="1393F600" w14:textId="2844DC44" w:rsidR="00AA7918" w:rsidRPr="00B574E7" w:rsidRDefault="00AA7918" w:rsidP="00AA7918">
      <w:pPr>
        <w:spacing w:after="0" w:line="240" w:lineRule="auto"/>
        <w:jc w:val="both"/>
        <w:rPr>
          <w:b/>
          <w:u w:val="single"/>
        </w:rPr>
      </w:pPr>
      <w:r w:rsidRPr="00B574E7">
        <w:rPr>
          <w:b/>
          <w:u w:val="single"/>
        </w:rPr>
        <w:t>113/2023. (VI. 29.) határozat</w:t>
      </w:r>
    </w:p>
    <w:p w14:paraId="2E512183" w14:textId="77777777" w:rsidR="00AA7918" w:rsidRPr="00B574E7" w:rsidRDefault="00AA7918" w:rsidP="00AA7918">
      <w:pPr>
        <w:spacing w:after="0" w:line="240" w:lineRule="auto"/>
        <w:jc w:val="both"/>
        <w:rPr>
          <w:rFonts w:eastAsia="Times New Roman"/>
          <w:bCs/>
          <w:u w:val="single"/>
        </w:rPr>
      </w:pPr>
    </w:p>
    <w:p w14:paraId="2B3BDD25" w14:textId="77777777" w:rsidR="00AA7918" w:rsidRPr="00B574E7" w:rsidRDefault="00AA7918" w:rsidP="00AA7918">
      <w:pPr>
        <w:numPr>
          <w:ilvl w:val="0"/>
          <w:numId w:val="16"/>
        </w:numPr>
        <w:spacing w:after="0" w:line="240" w:lineRule="auto"/>
        <w:contextualSpacing/>
        <w:jc w:val="both"/>
        <w:rPr>
          <w:rFonts w:eastAsia="Times New Roman"/>
          <w:lang w:eastAsia="hu-HU"/>
        </w:rPr>
      </w:pPr>
      <w:r w:rsidRPr="00B574E7">
        <w:rPr>
          <w:rFonts w:eastAsia="Times New Roman"/>
          <w:lang w:eastAsia="hu-HU"/>
        </w:rPr>
        <w:t>Bezenye Községi Önkormányzat Képviselő-testülete Mosonmagyaróvár Térségi Társulás 2023. évi költségvetéséről szóló 2/2023. (II.7.) határozatban megállapított, az intézményi működési hiányt finanszírozó települési hozzájárulás 2023. évi előirányzatára vonatkozó 2023. január 1-től 2023. március 31-ig tartó időszakot tartalmazó tájékoztatást elfogadja.</w:t>
      </w:r>
    </w:p>
    <w:p w14:paraId="329F963B" w14:textId="77777777" w:rsidR="00AA7918" w:rsidRPr="00B574E7" w:rsidRDefault="00AA7918" w:rsidP="00AA7918">
      <w:pPr>
        <w:spacing w:after="0" w:line="240" w:lineRule="auto"/>
        <w:jc w:val="both"/>
        <w:rPr>
          <w:rFonts w:eastAsia="Times New Roman"/>
          <w:u w:val="single"/>
        </w:rPr>
      </w:pPr>
    </w:p>
    <w:p w14:paraId="2F531B58" w14:textId="77777777" w:rsidR="00AA7918" w:rsidRPr="00B574E7" w:rsidRDefault="00AA7918" w:rsidP="00AA7918">
      <w:pPr>
        <w:numPr>
          <w:ilvl w:val="0"/>
          <w:numId w:val="16"/>
        </w:numPr>
        <w:spacing w:after="200" w:line="240" w:lineRule="auto"/>
        <w:contextualSpacing/>
        <w:jc w:val="both"/>
        <w:rPr>
          <w:rFonts w:eastAsia="Times New Roman"/>
          <w:lang w:eastAsia="hu-HU"/>
        </w:rPr>
      </w:pPr>
      <w:r w:rsidRPr="00B574E7">
        <w:rPr>
          <w:rFonts w:eastAsia="Times New Roman"/>
          <w:lang w:eastAsia="hu-HU"/>
        </w:rPr>
        <w:t>A Képviselő-testület a 2023. évi, intézmények működési hiányát támogató hozzájárulás II. félévre vonatkozó részének megfizetéséről dönt, a Társulás további, negyedéves adatszolgáltatási kötelezettsége és cél szerinti felhasználás mellett.</w:t>
      </w:r>
    </w:p>
    <w:p w14:paraId="224CC481" w14:textId="77777777" w:rsidR="00AA7918" w:rsidRPr="00B574E7" w:rsidRDefault="00AA7918" w:rsidP="00AA7918">
      <w:pPr>
        <w:spacing w:after="0" w:line="240" w:lineRule="auto"/>
        <w:ind w:left="720"/>
        <w:contextualSpacing/>
        <w:rPr>
          <w:rFonts w:eastAsia="Times New Roman"/>
          <w:lang w:eastAsia="hu-HU"/>
        </w:rPr>
      </w:pPr>
    </w:p>
    <w:p w14:paraId="761B51EA" w14:textId="77777777" w:rsidR="00AA7918" w:rsidRPr="00B574E7" w:rsidRDefault="00AA7918" w:rsidP="00AA7918">
      <w:pPr>
        <w:numPr>
          <w:ilvl w:val="0"/>
          <w:numId w:val="16"/>
        </w:numPr>
        <w:spacing w:after="0" w:line="240" w:lineRule="auto"/>
        <w:jc w:val="both"/>
        <w:rPr>
          <w:rFonts w:eastAsia="Times New Roman"/>
          <w:bCs/>
        </w:rPr>
      </w:pPr>
      <w:r w:rsidRPr="00B574E7">
        <w:rPr>
          <w:rFonts w:eastAsia="Times New Roman"/>
        </w:rPr>
        <w:t xml:space="preserve">A Képviselő-testület felkéri a polgármestert, hogy gondoskodjék Mosonmagyaróvár Térségi Társulást a fenti döntésről való tájékoztatásáról. </w:t>
      </w:r>
    </w:p>
    <w:p w14:paraId="11228209" w14:textId="77777777" w:rsidR="00AA7918" w:rsidRPr="00B574E7" w:rsidRDefault="00AA7918" w:rsidP="00AA7918">
      <w:pPr>
        <w:spacing w:after="0" w:line="240" w:lineRule="auto"/>
        <w:ind w:left="720"/>
        <w:contextualSpacing/>
        <w:jc w:val="both"/>
        <w:rPr>
          <w:rFonts w:eastAsia="Times New Roman"/>
          <w:lang w:eastAsia="hu-HU"/>
        </w:rPr>
      </w:pPr>
    </w:p>
    <w:p w14:paraId="73E348D7" w14:textId="77777777" w:rsidR="00AA7918" w:rsidRPr="00B574E7" w:rsidRDefault="00AA7918" w:rsidP="00AA7918">
      <w:pPr>
        <w:spacing w:after="0" w:line="240" w:lineRule="auto"/>
        <w:contextualSpacing/>
        <w:jc w:val="both"/>
        <w:rPr>
          <w:rFonts w:eastAsia="Times New Roman"/>
          <w:lang w:eastAsia="hu-HU"/>
        </w:rPr>
      </w:pPr>
      <w:r w:rsidRPr="00B574E7">
        <w:rPr>
          <w:rFonts w:eastAsia="Times New Roman"/>
          <w:lang w:eastAsia="hu-HU"/>
        </w:rPr>
        <w:t>Felelős:</w:t>
      </w:r>
      <w:r w:rsidRPr="00B574E7">
        <w:rPr>
          <w:rFonts w:eastAsia="Times New Roman"/>
          <w:lang w:eastAsia="hu-HU"/>
        </w:rPr>
        <w:tab/>
        <w:t>Márkus Erika polgármester</w:t>
      </w:r>
    </w:p>
    <w:p w14:paraId="716E5B6F" w14:textId="77777777" w:rsidR="00AA7918" w:rsidRPr="00B574E7" w:rsidRDefault="00AA7918" w:rsidP="00AA7918">
      <w:pPr>
        <w:spacing w:after="0" w:line="240" w:lineRule="auto"/>
        <w:ind w:left="1410" w:hanging="1410"/>
        <w:jc w:val="both"/>
        <w:rPr>
          <w:rFonts w:eastAsia="Times New Roman"/>
        </w:rPr>
      </w:pPr>
      <w:r w:rsidRPr="00B574E7">
        <w:rPr>
          <w:rFonts w:eastAsia="Times New Roman"/>
        </w:rPr>
        <w:t xml:space="preserve">Határidő: </w:t>
      </w:r>
      <w:r w:rsidRPr="00B574E7">
        <w:rPr>
          <w:rFonts w:eastAsia="Times New Roman"/>
        </w:rPr>
        <w:tab/>
        <w:t>1.) -2.) határozati pontok esetén kihirdetést követő napon</w:t>
      </w:r>
    </w:p>
    <w:p w14:paraId="2D32CF6C" w14:textId="2F99F3A6" w:rsidR="00AA7918" w:rsidRPr="00B574E7" w:rsidRDefault="00AA7918" w:rsidP="00AA7918">
      <w:pPr>
        <w:spacing w:after="0" w:line="240" w:lineRule="auto"/>
        <w:ind w:left="1410" w:hanging="1410"/>
        <w:jc w:val="both"/>
        <w:rPr>
          <w:rFonts w:eastAsia="Times New Roman"/>
        </w:rPr>
      </w:pPr>
      <w:r w:rsidRPr="00B574E7">
        <w:tab/>
        <w:t>3.) határozati pont esetén 2023. június 30-ig</w:t>
      </w:r>
    </w:p>
    <w:p w14:paraId="294D5CE6" w14:textId="77777777" w:rsidR="00D03CDB" w:rsidRPr="00B574E7" w:rsidRDefault="00D03CDB" w:rsidP="00117FD4"/>
    <w:p w14:paraId="41EB9A40" w14:textId="77777777" w:rsidR="00117FD4" w:rsidRPr="00B574E7" w:rsidRDefault="00117FD4" w:rsidP="002366B0">
      <w:pPr>
        <w:pStyle w:val="Listaszerbekezds"/>
        <w:numPr>
          <w:ilvl w:val="0"/>
          <w:numId w:val="2"/>
        </w:numPr>
        <w:spacing w:after="0" w:line="240" w:lineRule="auto"/>
        <w:jc w:val="both"/>
        <w:rPr>
          <w:b/>
          <w:u w:val="single"/>
        </w:rPr>
      </w:pPr>
      <w:r w:rsidRPr="00B574E7">
        <w:rPr>
          <w:b/>
          <w:u w:val="single"/>
        </w:rPr>
        <w:t>napirendi pont</w:t>
      </w:r>
    </w:p>
    <w:p w14:paraId="4C1EEB75" w14:textId="228E242A" w:rsidR="008813DC" w:rsidRPr="00B574E7" w:rsidRDefault="00AA7918" w:rsidP="008813DC">
      <w:pPr>
        <w:pStyle w:val="Listaszerbekezds"/>
        <w:tabs>
          <w:tab w:val="left" w:pos="284"/>
        </w:tabs>
        <w:spacing w:after="0" w:line="240" w:lineRule="auto"/>
        <w:jc w:val="both"/>
      </w:pPr>
      <w:r w:rsidRPr="00B574E7">
        <w:t>Beszámoló a Mosonmagyaróvár Nagytérségi Hulladékgazdálkodási Önkormányzati Társulás 2022. évi munkájáról</w:t>
      </w:r>
    </w:p>
    <w:p w14:paraId="5D8BF378" w14:textId="77777777" w:rsidR="00117FD4" w:rsidRPr="00B574E7" w:rsidRDefault="00117FD4" w:rsidP="00117FD4"/>
    <w:p w14:paraId="3171E27A" w14:textId="61E7B315" w:rsidR="00212FED" w:rsidRPr="00B574E7" w:rsidRDefault="00142A72" w:rsidP="008813DC">
      <w:pPr>
        <w:jc w:val="both"/>
      </w:pPr>
      <w:r w:rsidRPr="00B574E7">
        <w:t xml:space="preserve">A polgármester ismerteti az előterjesztés szövegét, melyet minden képviselő és bizottsági tag előzetesen megkapott. Elmondja, hogy </w:t>
      </w:r>
      <w:r w:rsidR="00565B59" w:rsidRPr="00B574E7">
        <w:t>látható, hogy nagyon sok pályázati forrást hoztak el, de tudjuk, hogy a hulladékgazdálkodás július 1-től átalakul. Valószínűleg ebben a formában utoljára szükséges elfogadni a beszámolójukat. Látszik, hogy nagyon sokat dolgoztak, nekik is megköszöni az eddigi munkájukat.</w:t>
      </w:r>
    </w:p>
    <w:p w14:paraId="4D2ADB40" w14:textId="4D1EBF33" w:rsidR="00142A72" w:rsidRPr="00B574E7" w:rsidRDefault="00F60DFC" w:rsidP="00142A72">
      <w:pPr>
        <w:jc w:val="both"/>
      </w:pPr>
      <w:r w:rsidRPr="00B574E7">
        <w:t>Mivel kérdés, észrevétel nem érkezett, a</w:t>
      </w:r>
      <w:r w:rsidR="00142A72" w:rsidRPr="00B574E7">
        <w:t xml:space="preserve"> polgármester szavazásra teszi fel </w:t>
      </w:r>
      <w:r w:rsidRPr="00B574E7">
        <w:t>a</w:t>
      </w:r>
      <w:r w:rsidR="00142A72" w:rsidRPr="00B574E7">
        <w:t xml:space="preserve"> határozati javaslatot.</w:t>
      </w:r>
    </w:p>
    <w:p w14:paraId="497683E9" w14:textId="77777777" w:rsidR="00AA7918" w:rsidRPr="00B574E7" w:rsidRDefault="00AA7918" w:rsidP="00AA7918">
      <w:pPr>
        <w:spacing w:after="0" w:line="240" w:lineRule="auto"/>
        <w:jc w:val="both"/>
      </w:pPr>
      <w:r w:rsidRPr="00B574E7">
        <w:t xml:space="preserve">A képviselő-testület </w:t>
      </w:r>
      <w:proofErr w:type="gramStart"/>
      <w:r w:rsidRPr="00B574E7">
        <w:rPr>
          <w:i/>
        </w:rPr>
        <w:t>egyhangúlag</w:t>
      </w:r>
      <w:proofErr w:type="gramEnd"/>
      <w:r w:rsidRPr="00B574E7">
        <w:rPr>
          <w:i/>
        </w:rPr>
        <w:t>, 4 igen szavazattal</w:t>
      </w:r>
      <w:r w:rsidRPr="00B574E7">
        <w:t xml:space="preserve"> az alábbi határozatot hozza:</w:t>
      </w:r>
    </w:p>
    <w:p w14:paraId="23B37767" w14:textId="77777777" w:rsidR="00B574E7" w:rsidRPr="00B574E7" w:rsidRDefault="00B574E7" w:rsidP="008C3B12">
      <w:pPr>
        <w:spacing w:after="0" w:line="240" w:lineRule="auto"/>
        <w:jc w:val="both"/>
      </w:pPr>
    </w:p>
    <w:p w14:paraId="0AE2814C" w14:textId="2693901D" w:rsidR="00B64AE3" w:rsidRPr="00B574E7" w:rsidRDefault="00AA7918" w:rsidP="00B64AE3">
      <w:pPr>
        <w:spacing w:after="0" w:line="240" w:lineRule="auto"/>
        <w:jc w:val="both"/>
        <w:rPr>
          <w:b/>
          <w:u w:val="single"/>
        </w:rPr>
      </w:pPr>
      <w:r w:rsidRPr="00B574E7">
        <w:rPr>
          <w:b/>
          <w:u w:val="single"/>
        </w:rPr>
        <w:t>114</w:t>
      </w:r>
      <w:r w:rsidR="00F40141" w:rsidRPr="00B574E7">
        <w:rPr>
          <w:b/>
          <w:u w:val="single"/>
        </w:rPr>
        <w:t xml:space="preserve">/2023. (VI. 29.) </w:t>
      </w:r>
      <w:r w:rsidR="00B64AE3" w:rsidRPr="00B574E7">
        <w:rPr>
          <w:b/>
          <w:u w:val="single"/>
        </w:rPr>
        <w:t>határozat</w:t>
      </w:r>
    </w:p>
    <w:p w14:paraId="2E86F0B7" w14:textId="77777777" w:rsidR="00B64AE3" w:rsidRPr="00B574E7" w:rsidRDefault="00B64AE3" w:rsidP="00B64AE3">
      <w:pPr>
        <w:spacing w:after="0"/>
      </w:pPr>
    </w:p>
    <w:p w14:paraId="7F1761F6" w14:textId="77777777" w:rsidR="00AA7918" w:rsidRPr="00B574E7" w:rsidRDefault="00AA7918" w:rsidP="00AA7918">
      <w:pPr>
        <w:spacing w:after="0" w:line="240" w:lineRule="auto"/>
        <w:jc w:val="both"/>
        <w:rPr>
          <w:rFonts w:eastAsia="Calibri"/>
        </w:rPr>
      </w:pPr>
      <w:r w:rsidRPr="00B574E7">
        <w:rPr>
          <w:rFonts w:eastAsia="Calibri"/>
        </w:rPr>
        <w:lastRenderedPageBreak/>
        <w:t>Bezenye Községi Önkormányzat Képviselő-testülete elfogadja a Mosonmagyaróvár Nagytérségi Hulladékgazdálkodási Önkormányzati Társulás 2022. évi tevékenységéről szóló beszámolót.</w:t>
      </w:r>
    </w:p>
    <w:p w14:paraId="3F1624E9" w14:textId="77777777" w:rsidR="00AA7918" w:rsidRPr="00B574E7" w:rsidRDefault="00AA7918" w:rsidP="00AA7918">
      <w:pPr>
        <w:overflowPunct w:val="0"/>
        <w:autoSpaceDE w:val="0"/>
        <w:autoSpaceDN w:val="0"/>
        <w:adjustRightInd w:val="0"/>
        <w:spacing w:after="0" w:line="240" w:lineRule="auto"/>
        <w:textAlignment w:val="baseline"/>
        <w:rPr>
          <w:rFonts w:eastAsia="Times New Roman"/>
          <w:kern w:val="24"/>
          <w:lang w:eastAsia="hu-HU"/>
        </w:rPr>
      </w:pPr>
    </w:p>
    <w:p w14:paraId="4F92D2F0" w14:textId="77777777" w:rsidR="00AA7918" w:rsidRPr="00B574E7" w:rsidRDefault="00AA7918" w:rsidP="00AA7918">
      <w:pPr>
        <w:overflowPunct w:val="0"/>
        <w:autoSpaceDE w:val="0"/>
        <w:autoSpaceDN w:val="0"/>
        <w:adjustRightInd w:val="0"/>
        <w:spacing w:after="0" w:line="240" w:lineRule="auto"/>
        <w:textAlignment w:val="baseline"/>
        <w:rPr>
          <w:rFonts w:eastAsia="Times New Roman"/>
          <w:kern w:val="24"/>
          <w:lang w:eastAsia="hu-HU"/>
        </w:rPr>
      </w:pPr>
      <w:r w:rsidRPr="00B574E7">
        <w:rPr>
          <w:rFonts w:eastAsia="Times New Roman"/>
          <w:kern w:val="24"/>
          <w:lang w:eastAsia="hu-HU"/>
        </w:rPr>
        <w:t>Felelős:</w:t>
      </w:r>
      <w:r w:rsidRPr="00B574E7">
        <w:rPr>
          <w:rFonts w:eastAsia="Times New Roman"/>
          <w:kern w:val="24"/>
          <w:lang w:eastAsia="hu-HU"/>
        </w:rPr>
        <w:tab/>
        <w:t>Márkus Erika polgármester</w:t>
      </w:r>
    </w:p>
    <w:p w14:paraId="4EB3284A" w14:textId="77777777" w:rsidR="00AA7918" w:rsidRPr="00B574E7" w:rsidRDefault="00AA7918" w:rsidP="00AA7918">
      <w:pPr>
        <w:overflowPunct w:val="0"/>
        <w:autoSpaceDE w:val="0"/>
        <w:autoSpaceDN w:val="0"/>
        <w:adjustRightInd w:val="0"/>
        <w:spacing w:after="0" w:line="240" w:lineRule="auto"/>
        <w:textAlignment w:val="baseline"/>
        <w:rPr>
          <w:rFonts w:eastAsia="Times New Roman"/>
          <w:kern w:val="24"/>
          <w:lang w:eastAsia="hu-HU"/>
        </w:rPr>
      </w:pPr>
      <w:r w:rsidRPr="00B574E7">
        <w:rPr>
          <w:rFonts w:eastAsia="Times New Roman"/>
          <w:kern w:val="24"/>
          <w:lang w:eastAsia="hu-HU"/>
        </w:rPr>
        <w:t>Határidő:</w:t>
      </w:r>
      <w:r w:rsidRPr="00B574E7">
        <w:rPr>
          <w:rFonts w:eastAsia="Times New Roman"/>
          <w:kern w:val="24"/>
          <w:lang w:eastAsia="hu-HU"/>
        </w:rPr>
        <w:tab/>
        <w:t>azonnal</w:t>
      </w:r>
    </w:p>
    <w:p w14:paraId="5C30930D" w14:textId="472F5D34" w:rsidR="00B64AE3" w:rsidRPr="00B574E7" w:rsidRDefault="00B64AE3" w:rsidP="00B64AE3">
      <w:pPr>
        <w:spacing w:after="0" w:line="240" w:lineRule="auto"/>
        <w:jc w:val="both"/>
      </w:pPr>
    </w:p>
    <w:p w14:paraId="59CEF329" w14:textId="77777777" w:rsidR="002D0C13" w:rsidRPr="00B574E7" w:rsidRDefault="002D0C13" w:rsidP="002366B0">
      <w:pPr>
        <w:pStyle w:val="Listaszerbekezds"/>
        <w:numPr>
          <w:ilvl w:val="0"/>
          <w:numId w:val="2"/>
        </w:numPr>
        <w:spacing w:after="0" w:line="240" w:lineRule="auto"/>
        <w:jc w:val="both"/>
        <w:rPr>
          <w:b/>
          <w:u w:val="single"/>
        </w:rPr>
      </w:pPr>
      <w:r w:rsidRPr="00B574E7">
        <w:rPr>
          <w:b/>
          <w:u w:val="single"/>
        </w:rPr>
        <w:t>napirendi pont</w:t>
      </w:r>
    </w:p>
    <w:p w14:paraId="46373A7E" w14:textId="039FEAB0" w:rsidR="008737A1" w:rsidRPr="00B574E7" w:rsidRDefault="00AA7918" w:rsidP="008737A1">
      <w:pPr>
        <w:pStyle w:val="Listaszerbekezds"/>
        <w:tabs>
          <w:tab w:val="left" w:pos="284"/>
        </w:tabs>
        <w:spacing w:after="0" w:line="240" w:lineRule="auto"/>
        <w:jc w:val="both"/>
      </w:pPr>
      <w:r w:rsidRPr="00B574E7">
        <w:t>Falunapi program elfogadása</w:t>
      </w:r>
    </w:p>
    <w:p w14:paraId="5FE009DA" w14:textId="77777777" w:rsidR="002D0C13" w:rsidRPr="00B574E7" w:rsidRDefault="002D0C13" w:rsidP="0043622D">
      <w:pPr>
        <w:spacing w:after="0"/>
      </w:pPr>
    </w:p>
    <w:p w14:paraId="1C9DB2C2" w14:textId="10CE10BC" w:rsidR="00212FED" w:rsidRPr="00B574E7" w:rsidRDefault="002D0C13" w:rsidP="00AA7918">
      <w:pPr>
        <w:jc w:val="both"/>
      </w:pPr>
      <w:r w:rsidRPr="00B574E7">
        <w:t>A polgármester ismerteti az előterjesztés szövegét, melyet minden képviselő és bizo</w:t>
      </w:r>
      <w:r w:rsidR="008737A1" w:rsidRPr="00B574E7">
        <w:t>ttsági tag előzetesen megkapott</w:t>
      </w:r>
      <w:r w:rsidR="00F60DFC" w:rsidRPr="00B574E7">
        <w:t xml:space="preserve">. </w:t>
      </w:r>
      <w:r w:rsidR="00AA7918" w:rsidRPr="00B574E7">
        <w:t>Elmondja, hogy</w:t>
      </w:r>
      <w:r w:rsidR="00565B59" w:rsidRPr="00B574E7">
        <w:t xml:space="preserve"> a szervezés folyamatban van, a szakhatóságok megkeresése zajlik.</w:t>
      </w:r>
    </w:p>
    <w:p w14:paraId="00D7AD31" w14:textId="41468E24" w:rsidR="009F7502" w:rsidRPr="00B574E7" w:rsidRDefault="009F7502" w:rsidP="009F7502">
      <w:pPr>
        <w:jc w:val="both"/>
      </w:pPr>
      <w:r w:rsidRPr="00B574E7">
        <w:t>A polgármester kérdezi, hogy van-e kérdés, észrevétel.</w:t>
      </w:r>
    </w:p>
    <w:p w14:paraId="6D1BF25C" w14:textId="42A335DD" w:rsidR="009F7502" w:rsidRPr="00B574E7" w:rsidRDefault="009F7502" w:rsidP="009F7502">
      <w:pPr>
        <w:jc w:val="both"/>
      </w:pPr>
      <w:r w:rsidRPr="00B574E7">
        <w:t xml:space="preserve">Mivel kérdés, észrevétel nem érkezett, a polgármester szavazásra teszi fel a </w:t>
      </w:r>
      <w:r w:rsidR="005C3B61" w:rsidRPr="00B574E7">
        <w:t>napirendi pontot.</w:t>
      </w:r>
    </w:p>
    <w:p w14:paraId="642DB127" w14:textId="6DA4FF89" w:rsidR="009F7502" w:rsidRPr="00B574E7" w:rsidRDefault="009F7502" w:rsidP="009F7502">
      <w:pPr>
        <w:spacing w:after="0" w:line="240" w:lineRule="auto"/>
        <w:jc w:val="both"/>
      </w:pPr>
      <w:r w:rsidRPr="00B574E7">
        <w:t>A képviselő-testület</w:t>
      </w:r>
      <w:r w:rsidR="00AA7918" w:rsidRPr="00B574E7">
        <w:rPr>
          <w:i/>
        </w:rPr>
        <w:t xml:space="preserve"> </w:t>
      </w:r>
      <w:proofErr w:type="gramStart"/>
      <w:r w:rsidR="00AA7918" w:rsidRPr="00B574E7">
        <w:rPr>
          <w:i/>
        </w:rPr>
        <w:t>egyhangúlag</w:t>
      </w:r>
      <w:proofErr w:type="gramEnd"/>
      <w:r w:rsidR="00AA7918" w:rsidRPr="00B574E7">
        <w:rPr>
          <w:i/>
        </w:rPr>
        <w:t>, 4</w:t>
      </w:r>
      <w:r w:rsidRPr="00B574E7">
        <w:rPr>
          <w:i/>
        </w:rPr>
        <w:t xml:space="preserve"> igen szavazattal </w:t>
      </w:r>
      <w:r w:rsidRPr="00B574E7">
        <w:t>az alábbi határozatot hozza:</w:t>
      </w:r>
    </w:p>
    <w:p w14:paraId="47F2029A" w14:textId="77777777" w:rsidR="009F7502" w:rsidRPr="00B574E7" w:rsidRDefault="009F7502" w:rsidP="009F7502">
      <w:pPr>
        <w:spacing w:after="0" w:line="240" w:lineRule="auto"/>
        <w:jc w:val="both"/>
      </w:pPr>
    </w:p>
    <w:p w14:paraId="4060F3DE" w14:textId="26E2FA99" w:rsidR="009F7502" w:rsidRPr="00B574E7" w:rsidRDefault="00AA7918" w:rsidP="009F7502">
      <w:pPr>
        <w:spacing w:after="0" w:line="240" w:lineRule="auto"/>
        <w:jc w:val="both"/>
        <w:rPr>
          <w:b/>
          <w:u w:val="single"/>
        </w:rPr>
      </w:pPr>
      <w:r w:rsidRPr="00B574E7">
        <w:rPr>
          <w:b/>
          <w:u w:val="single"/>
        </w:rPr>
        <w:t>115</w:t>
      </w:r>
      <w:r w:rsidR="00F40141" w:rsidRPr="00B574E7">
        <w:rPr>
          <w:b/>
          <w:u w:val="single"/>
        </w:rPr>
        <w:t xml:space="preserve">/2023. (VI. 29.) </w:t>
      </w:r>
      <w:r w:rsidR="009F7502" w:rsidRPr="00B574E7">
        <w:rPr>
          <w:b/>
          <w:u w:val="single"/>
        </w:rPr>
        <w:t>határozat</w:t>
      </w:r>
    </w:p>
    <w:p w14:paraId="62787392" w14:textId="77777777" w:rsidR="009F7502" w:rsidRPr="00B574E7" w:rsidRDefault="009F7502" w:rsidP="009F7502">
      <w:pPr>
        <w:spacing w:after="0" w:line="240" w:lineRule="auto"/>
        <w:jc w:val="both"/>
      </w:pPr>
    </w:p>
    <w:p w14:paraId="61706182" w14:textId="77777777" w:rsidR="00253EDC" w:rsidRPr="00B574E7" w:rsidRDefault="00253EDC" w:rsidP="00253EDC">
      <w:pPr>
        <w:spacing w:after="0" w:line="276" w:lineRule="auto"/>
        <w:jc w:val="both"/>
        <w:rPr>
          <w:rFonts w:eastAsia="Calibri"/>
        </w:rPr>
      </w:pPr>
      <w:r w:rsidRPr="00B574E7">
        <w:rPr>
          <w:rFonts w:eastAsia="Calibri"/>
        </w:rPr>
        <w:t>Bezenye Községi Önkormányzat Képviselő-testülete elfogadja mellékletben szereplő 2023. évi falunapi programot.</w:t>
      </w:r>
    </w:p>
    <w:p w14:paraId="2F59A2DA" w14:textId="77777777" w:rsidR="00253EDC" w:rsidRPr="00B574E7" w:rsidRDefault="00253EDC" w:rsidP="00253EDC">
      <w:pPr>
        <w:spacing w:after="0" w:line="276" w:lineRule="auto"/>
        <w:rPr>
          <w:rFonts w:eastAsia="Calibri"/>
        </w:rPr>
      </w:pPr>
    </w:p>
    <w:p w14:paraId="1CC94AE2" w14:textId="77777777" w:rsidR="00253EDC" w:rsidRPr="00B574E7" w:rsidRDefault="00253EDC" w:rsidP="00253EDC">
      <w:pPr>
        <w:spacing w:after="0" w:line="276" w:lineRule="auto"/>
        <w:rPr>
          <w:rFonts w:eastAsia="Calibri"/>
        </w:rPr>
      </w:pPr>
      <w:r w:rsidRPr="00B574E7">
        <w:rPr>
          <w:rFonts w:eastAsia="Calibri"/>
        </w:rPr>
        <w:t>Felelős:</w:t>
      </w:r>
      <w:r w:rsidRPr="00B574E7">
        <w:rPr>
          <w:rFonts w:eastAsia="Calibri"/>
        </w:rPr>
        <w:tab/>
        <w:t>Márkus Erika polgármester</w:t>
      </w:r>
    </w:p>
    <w:p w14:paraId="714A70BA" w14:textId="77777777" w:rsidR="00253EDC" w:rsidRPr="00B574E7" w:rsidRDefault="00253EDC" w:rsidP="00253EDC">
      <w:pPr>
        <w:spacing w:after="0" w:line="276" w:lineRule="auto"/>
        <w:rPr>
          <w:rFonts w:eastAsia="Calibri"/>
        </w:rPr>
      </w:pPr>
      <w:r w:rsidRPr="00B574E7">
        <w:rPr>
          <w:rFonts w:eastAsia="Calibri"/>
        </w:rPr>
        <w:tab/>
      </w:r>
      <w:r w:rsidRPr="00B574E7">
        <w:rPr>
          <w:rFonts w:eastAsia="Calibri"/>
        </w:rPr>
        <w:tab/>
      </w:r>
      <w:proofErr w:type="spellStart"/>
      <w:r w:rsidRPr="00B574E7">
        <w:rPr>
          <w:rFonts w:eastAsia="Calibri"/>
        </w:rPr>
        <w:t>Schmatovichné</w:t>
      </w:r>
      <w:proofErr w:type="spellEnd"/>
      <w:r w:rsidRPr="00B574E7">
        <w:rPr>
          <w:rFonts w:eastAsia="Calibri"/>
        </w:rPr>
        <w:t xml:space="preserve"> </w:t>
      </w:r>
      <w:proofErr w:type="spellStart"/>
      <w:r w:rsidRPr="00B574E7">
        <w:rPr>
          <w:rFonts w:eastAsia="Calibri"/>
        </w:rPr>
        <w:t>Radits</w:t>
      </w:r>
      <w:proofErr w:type="spellEnd"/>
      <w:r w:rsidRPr="00B574E7">
        <w:rPr>
          <w:rFonts w:eastAsia="Calibri"/>
        </w:rPr>
        <w:t xml:space="preserve"> Klaudia közművelődési szakember</w:t>
      </w:r>
    </w:p>
    <w:p w14:paraId="4FD38B5A" w14:textId="77777777" w:rsidR="00253EDC" w:rsidRPr="00B574E7" w:rsidRDefault="00253EDC" w:rsidP="00253EDC">
      <w:pPr>
        <w:spacing w:after="0" w:line="276" w:lineRule="auto"/>
        <w:rPr>
          <w:rFonts w:eastAsia="Calibri"/>
        </w:rPr>
      </w:pPr>
      <w:r w:rsidRPr="00B574E7">
        <w:rPr>
          <w:rFonts w:eastAsia="Calibri"/>
        </w:rPr>
        <w:t xml:space="preserve">Határidő: </w:t>
      </w:r>
      <w:r w:rsidRPr="00B574E7">
        <w:rPr>
          <w:rFonts w:eastAsia="Calibri"/>
        </w:rPr>
        <w:tab/>
        <w:t>2023. július 30.</w:t>
      </w:r>
    </w:p>
    <w:p w14:paraId="0B8CE761" w14:textId="77777777" w:rsidR="00BB3612" w:rsidRPr="00B574E7" w:rsidRDefault="00BB3612" w:rsidP="00BB3612">
      <w:pPr>
        <w:spacing w:after="0"/>
      </w:pPr>
    </w:p>
    <w:p w14:paraId="3D6F90FF" w14:textId="77777777" w:rsidR="00BB3612" w:rsidRPr="00B574E7" w:rsidRDefault="00BB3612" w:rsidP="002366B0">
      <w:pPr>
        <w:pStyle w:val="Listaszerbekezds"/>
        <w:numPr>
          <w:ilvl w:val="0"/>
          <w:numId w:val="2"/>
        </w:numPr>
        <w:spacing w:after="0" w:line="240" w:lineRule="auto"/>
        <w:jc w:val="both"/>
        <w:rPr>
          <w:b/>
          <w:u w:val="single"/>
        </w:rPr>
      </w:pPr>
      <w:r w:rsidRPr="00B574E7">
        <w:rPr>
          <w:b/>
          <w:u w:val="single"/>
        </w:rPr>
        <w:t>napirendi pont</w:t>
      </w:r>
    </w:p>
    <w:p w14:paraId="768A89EE" w14:textId="333D3E82" w:rsidR="005C3B61" w:rsidRPr="00B574E7" w:rsidRDefault="00253EDC" w:rsidP="005C3B61">
      <w:pPr>
        <w:pStyle w:val="Listaszerbekezds"/>
        <w:tabs>
          <w:tab w:val="left" w:pos="284"/>
        </w:tabs>
        <w:spacing w:after="0" w:line="240" w:lineRule="auto"/>
        <w:jc w:val="both"/>
      </w:pPr>
      <w:r w:rsidRPr="00B574E7">
        <w:t>Beszámoló a májusi falubejárásról</w:t>
      </w:r>
    </w:p>
    <w:p w14:paraId="1B1F180E" w14:textId="77777777" w:rsidR="00BB3612" w:rsidRPr="00B574E7" w:rsidRDefault="00BB3612" w:rsidP="0043622D">
      <w:pPr>
        <w:spacing w:after="0"/>
      </w:pPr>
    </w:p>
    <w:p w14:paraId="6D899BCA" w14:textId="5521E048" w:rsidR="005C3B61" w:rsidRPr="00B574E7" w:rsidRDefault="00BB3612" w:rsidP="00253EDC">
      <w:pPr>
        <w:jc w:val="both"/>
      </w:pPr>
      <w:r w:rsidRPr="00B574E7">
        <w:t xml:space="preserve">A polgármester ismerteti az előterjesztés szövegét, melyet minden képviselő és bizottsági tag előzetesen megkapott. </w:t>
      </w:r>
      <w:r w:rsidR="001F3C22" w:rsidRPr="00B574E7">
        <w:t>Elmondja</w:t>
      </w:r>
      <w:r w:rsidRPr="00B574E7">
        <w:t xml:space="preserve">, </w:t>
      </w:r>
      <w:r w:rsidR="000B3194" w:rsidRPr="00B574E7">
        <w:t>hogy</w:t>
      </w:r>
      <w:r w:rsidR="005C3B61" w:rsidRPr="00B574E7">
        <w:t xml:space="preserve"> </w:t>
      </w:r>
      <w:r w:rsidR="00FF1434" w:rsidRPr="00B574E7">
        <w:t>nagyon sajnálja, hogy a képviselők nem jöttek el.</w:t>
      </w:r>
    </w:p>
    <w:p w14:paraId="10FBC43D" w14:textId="728D97C8" w:rsidR="005C3B61" w:rsidRPr="00B574E7" w:rsidRDefault="005C3B61" w:rsidP="000B3194">
      <w:pPr>
        <w:jc w:val="both"/>
      </w:pPr>
      <w:r w:rsidRPr="00B574E7">
        <w:t>A polgármester kérdezi, hogy van-e kérdés, észrevétel.</w:t>
      </w:r>
    </w:p>
    <w:p w14:paraId="1CA130BA" w14:textId="7B40C7AF" w:rsidR="00BB3612" w:rsidRPr="00B574E7" w:rsidRDefault="00BB3612" w:rsidP="00BB3612">
      <w:pPr>
        <w:jc w:val="both"/>
      </w:pPr>
      <w:r w:rsidRPr="00B574E7">
        <w:t xml:space="preserve">Mivel kérdés, észrevétel nem érkezett, a polgármester szavazásra teszi fel </w:t>
      </w:r>
      <w:r w:rsidR="00253EDC" w:rsidRPr="00B574E7">
        <w:t>határozati javaslatot</w:t>
      </w:r>
      <w:r w:rsidRPr="00B574E7">
        <w:t xml:space="preserve">. </w:t>
      </w:r>
    </w:p>
    <w:p w14:paraId="537959E7" w14:textId="77777777" w:rsidR="00253EDC" w:rsidRPr="00B574E7" w:rsidRDefault="00253EDC" w:rsidP="00253EDC">
      <w:pPr>
        <w:spacing w:after="0" w:line="240" w:lineRule="auto"/>
        <w:jc w:val="both"/>
      </w:pPr>
      <w:r w:rsidRPr="00B574E7">
        <w:t>A képviselő-testület</w:t>
      </w:r>
      <w:r w:rsidRPr="00B574E7">
        <w:rPr>
          <w:i/>
        </w:rPr>
        <w:t xml:space="preserve"> </w:t>
      </w:r>
      <w:proofErr w:type="gramStart"/>
      <w:r w:rsidRPr="00B574E7">
        <w:rPr>
          <w:i/>
        </w:rPr>
        <w:t>egyhangúlag</w:t>
      </w:r>
      <w:proofErr w:type="gramEnd"/>
      <w:r w:rsidRPr="00B574E7">
        <w:rPr>
          <w:i/>
        </w:rPr>
        <w:t xml:space="preserve">, 4 igen szavazattal </w:t>
      </w:r>
      <w:r w:rsidRPr="00B574E7">
        <w:t>az alábbi határozatot hozza:</w:t>
      </w:r>
    </w:p>
    <w:p w14:paraId="4D03ADD8" w14:textId="77777777" w:rsidR="00BB3612" w:rsidRPr="00B574E7" w:rsidRDefault="00BB3612" w:rsidP="00BB3612">
      <w:pPr>
        <w:spacing w:after="0" w:line="240" w:lineRule="auto"/>
        <w:jc w:val="both"/>
      </w:pPr>
    </w:p>
    <w:p w14:paraId="2131223E" w14:textId="10F98A09" w:rsidR="00BB3612" w:rsidRPr="00B574E7" w:rsidRDefault="00253EDC" w:rsidP="00BB3612">
      <w:pPr>
        <w:spacing w:after="0" w:line="240" w:lineRule="auto"/>
        <w:jc w:val="both"/>
        <w:rPr>
          <w:b/>
          <w:u w:val="single"/>
        </w:rPr>
      </w:pPr>
      <w:r w:rsidRPr="00B574E7">
        <w:rPr>
          <w:b/>
          <w:u w:val="single"/>
        </w:rPr>
        <w:t>116</w:t>
      </w:r>
      <w:r w:rsidR="00F40141" w:rsidRPr="00B574E7">
        <w:rPr>
          <w:b/>
          <w:u w:val="single"/>
        </w:rPr>
        <w:t xml:space="preserve">/2023. (VI. 29.) </w:t>
      </w:r>
      <w:r w:rsidR="005C3B61" w:rsidRPr="00B574E7">
        <w:rPr>
          <w:b/>
          <w:u w:val="single"/>
        </w:rPr>
        <w:t>határozat</w:t>
      </w:r>
    </w:p>
    <w:p w14:paraId="74FB7824" w14:textId="77777777" w:rsidR="00BB3612" w:rsidRPr="00B574E7" w:rsidRDefault="00BB3612" w:rsidP="0043622D">
      <w:pPr>
        <w:spacing w:after="0"/>
        <w:jc w:val="both"/>
      </w:pPr>
    </w:p>
    <w:p w14:paraId="79EDCA90" w14:textId="77777777" w:rsidR="00253EDC" w:rsidRPr="00B574E7" w:rsidRDefault="00253EDC" w:rsidP="00253EDC">
      <w:pPr>
        <w:spacing w:after="0" w:line="276" w:lineRule="auto"/>
        <w:jc w:val="both"/>
        <w:rPr>
          <w:rFonts w:eastAsia="Calibri"/>
        </w:rPr>
      </w:pPr>
      <w:r w:rsidRPr="00B574E7">
        <w:rPr>
          <w:rFonts w:eastAsia="Calibri"/>
        </w:rPr>
        <w:t xml:space="preserve">Bezenye Községi Önkormányzat Képviselő-testülete elfogadja a beszámolót a májusi falubejárásról, és nyilatkozik, hogy a szeptember 4. (hétfő) 10 órára meghirdetett falubejárás időpontja megfelel. </w:t>
      </w:r>
    </w:p>
    <w:p w14:paraId="3280E9EE" w14:textId="77777777" w:rsidR="00253EDC" w:rsidRPr="00B574E7" w:rsidRDefault="00253EDC" w:rsidP="00253EDC">
      <w:pPr>
        <w:spacing w:after="0" w:line="276" w:lineRule="auto"/>
        <w:rPr>
          <w:rFonts w:eastAsia="Calibri"/>
        </w:rPr>
      </w:pPr>
    </w:p>
    <w:p w14:paraId="169B0D6E" w14:textId="77777777" w:rsidR="00253EDC" w:rsidRPr="00B574E7" w:rsidRDefault="00253EDC" w:rsidP="00253EDC">
      <w:pPr>
        <w:spacing w:after="0" w:line="276" w:lineRule="auto"/>
        <w:rPr>
          <w:rFonts w:eastAsia="Calibri"/>
        </w:rPr>
      </w:pPr>
      <w:r w:rsidRPr="00B574E7">
        <w:rPr>
          <w:rFonts w:eastAsia="Calibri"/>
        </w:rPr>
        <w:t>Felelős:</w:t>
      </w:r>
      <w:r w:rsidRPr="00B574E7">
        <w:rPr>
          <w:rFonts w:eastAsia="Calibri"/>
        </w:rPr>
        <w:tab/>
        <w:t>Márkus Erika polgármester</w:t>
      </w:r>
    </w:p>
    <w:p w14:paraId="555EF0C1" w14:textId="77777777" w:rsidR="00253EDC" w:rsidRPr="00B574E7" w:rsidRDefault="00253EDC" w:rsidP="00253EDC">
      <w:pPr>
        <w:spacing w:after="0" w:line="276" w:lineRule="auto"/>
        <w:rPr>
          <w:rFonts w:eastAsia="Calibri"/>
        </w:rPr>
      </w:pPr>
      <w:r w:rsidRPr="00B574E7">
        <w:rPr>
          <w:rFonts w:eastAsia="Calibri"/>
        </w:rPr>
        <w:lastRenderedPageBreak/>
        <w:t xml:space="preserve">Határidő: </w:t>
      </w:r>
      <w:r w:rsidRPr="00B574E7">
        <w:rPr>
          <w:rFonts w:eastAsia="Calibri"/>
        </w:rPr>
        <w:tab/>
        <w:t>azonnal</w:t>
      </w:r>
    </w:p>
    <w:p w14:paraId="3CA779A3" w14:textId="41F20ABB" w:rsidR="005C3B61" w:rsidRPr="00B574E7" w:rsidRDefault="005C3B61" w:rsidP="005C3B61">
      <w:pPr>
        <w:spacing w:after="0" w:line="240" w:lineRule="auto"/>
        <w:jc w:val="both"/>
      </w:pPr>
    </w:p>
    <w:p w14:paraId="40BB1D31" w14:textId="77777777" w:rsidR="00FA1B5D" w:rsidRPr="00B574E7" w:rsidRDefault="00FA1B5D" w:rsidP="002366B0">
      <w:pPr>
        <w:pStyle w:val="Listaszerbekezds"/>
        <w:numPr>
          <w:ilvl w:val="0"/>
          <w:numId w:val="2"/>
        </w:numPr>
        <w:spacing w:after="0" w:line="240" w:lineRule="auto"/>
        <w:jc w:val="both"/>
        <w:rPr>
          <w:b/>
          <w:u w:val="single"/>
        </w:rPr>
      </w:pPr>
      <w:r w:rsidRPr="00B574E7">
        <w:rPr>
          <w:b/>
          <w:u w:val="single"/>
        </w:rPr>
        <w:t>napirendi pont</w:t>
      </w:r>
    </w:p>
    <w:p w14:paraId="4EAC551B" w14:textId="69060C4B" w:rsidR="00166779" w:rsidRPr="00B574E7" w:rsidRDefault="00253EDC" w:rsidP="00166779">
      <w:pPr>
        <w:pStyle w:val="Listaszerbekezds"/>
        <w:tabs>
          <w:tab w:val="left" w:pos="284"/>
        </w:tabs>
        <w:spacing w:after="0" w:line="240" w:lineRule="auto"/>
        <w:jc w:val="both"/>
      </w:pPr>
      <w:r w:rsidRPr="00B574E7">
        <w:t>Forgalmi rend felülvizsgálat árajánlatának elfogadása</w:t>
      </w:r>
    </w:p>
    <w:p w14:paraId="0C4A6949" w14:textId="77777777" w:rsidR="00FA1B5D" w:rsidRPr="00B574E7" w:rsidRDefault="00FA1B5D" w:rsidP="0043622D">
      <w:pPr>
        <w:spacing w:after="0"/>
      </w:pPr>
    </w:p>
    <w:p w14:paraId="4CBF9CE9" w14:textId="2985645C" w:rsidR="000C644B" w:rsidRPr="00B574E7" w:rsidRDefault="00FA1B5D" w:rsidP="00253EDC">
      <w:pPr>
        <w:jc w:val="both"/>
      </w:pPr>
      <w:r w:rsidRPr="00B574E7">
        <w:t xml:space="preserve">A polgármester ismerteti az előterjesztés szövegét, melyet minden képviselő és bizottsági tag előzetesen megkapott. </w:t>
      </w:r>
      <w:r w:rsidR="00FF1434" w:rsidRPr="00B574E7">
        <w:t xml:space="preserve">Hozzáfűzi, hogy a problémásnak talált egyik gócpontban éppen volt egy koccanásos baleset, ami megerősíti, hogy ott </w:t>
      </w:r>
      <w:r w:rsidR="002E4231" w:rsidRPr="00B574E7">
        <w:t>szabályozni</w:t>
      </w:r>
      <w:r w:rsidR="00FF1434" w:rsidRPr="00B574E7">
        <w:t xml:space="preserve"> kell a forgalmi rendet.</w:t>
      </w:r>
      <w:r w:rsidR="002E4231" w:rsidRPr="00B574E7">
        <w:t xml:space="preserve"> Sok volt a fejlesztés, az útépítés, ezért is szükséges a felülvizsgálat.</w:t>
      </w:r>
      <w:r w:rsidR="0090060F" w:rsidRPr="00B574E7">
        <w:t xml:space="preserve"> Kiemeli, hogy ha megrendeljük a felülvizsgálat elkészítését, akkor szükséges lesz forgalomszámlálás lebonyolítása. Elmondja, hogy ebben már Paprét is benne lesz, hiszen az ottani utak az önkormányzat tulajdonába kerültek a legutóbbi szabályozás óta.</w:t>
      </w:r>
    </w:p>
    <w:p w14:paraId="71D80EBA" w14:textId="6962674E" w:rsidR="00166779" w:rsidRPr="00B574E7" w:rsidRDefault="00166779" w:rsidP="00FA1B5D">
      <w:pPr>
        <w:jc w:val="both"/>
      </w:pPr>
      <w:r w:rsidRPr="00B574E7">
        <w:t>A polgármester kérdezi, hogy van-e kérdés, észrevétel.</w:t>
      </w:r>
    </w:p>
    <w:p w14:paraId="1AAA8671" w14:textId="77777777" w:rsidR="00FA1B5D" w:rsidRPr="00B574E7" w:rsidRDefault="00FA1B5D" w:rsidP="00FA1B5D">
      <w:pPr>
        <w:jc w:val="both"/>
      </w:pPr>
      <w:r w:rsidRPr="00B574E7">
        <w:t xml:space="preserve">Mivel kérdés, észrevétel nem érkezett, a polgármester szavazásra teszi fel a határozati javaslatot. </w:t>
      </w:r>
    </w:p>
    <w:p w14:paraId="1AF468BB" w14:textId="583FC90F" w:rsidR="00FA1B5D" w:rsidRPr="00B574E7" w:rsidRDefault="00FA1B5D" w:rsidP="00FA1B5D">
      <w:pPr>
        <w:spacing w:after="0" w:line="240" w:lineRule="auto"/>
        <w:jc w:val="both"/>
      </w:pPr>
      <w:r w:rsidRPr="00B574E7">
        <w:t>A képviselő-testület</w:t>
      </w:r>
      <w:r w:rsidRPr="00B574E7">
        <w:rPr>
          <w:i/>
        </w:rPr>
        <w:t xml:space="preserve"> </w:t>
      </w:r>
      <w:proofErr w:type="gramStart"/>
      <w:r w:rsidRPr="00B574E7">
        <w:rPr>
          <w:i/>
        </w:rPr>
        <w:t>egyhangúlag</w:t>
      </w:r>
      <w:proofErr w:type="gramEnd"/>
      <w:r w:rsidRPr="00B574E7">
        <w:rPr>
          <w:i/>
        </w:rPr>
        <w:t xml:space="preserve">, </w:t>
      </w:r>
      <w:r w:rsidR="00253EDC" w:rsidRPr="00B574E7">
        <w:rPr>
          <w:i/>
        </w:rPr>
        <w:t>4</w:t>
      </w:r>
      <w:r w:rsidRPr="00B574E7">
        <w:rPr>
          <w:i/>
        </w:rPr>
        <w:t xml:space="preserve"> igen szavazattal </w:t>
      </w:r>
      <w:r w:rsidR="00166779" w:rsidRPr="00B574E7">
        <w:t>az alábbi határozatot</w:t>
      </w:r>
      <w:r w:rsidRPr="00B574E7">
        <w:t xml:space="preserve"> hozza:</w:t>
      </w:r>
    </w:p>
    <w:p w14:paraId="2D6292F2" w14:textId="77777777" w:rsidR="00FA1B5D" w:rsidRPr="00B574E7" w:rsidRDefault="00FA1B5D" w:rsidP="00FA1B5D">
      <w:pPr>
        <w:spacing w:after="0" w:line="240" w:lineRule="auto"/>
        <w:jc w:val="both"/>
      </w:pPr>
    </w:p>
    <w:p w14:paraId="15C590A3" w14:textId="0498DC02" w:rsidR="00166779" w:rsidRPr="00B574E7" w:rsidRDefault="00253EDC" w:rsidP="00166779">
      <w:pPr>
        <w:autoSpaceDE w:val="0"/>
        <w:autoSpaceDN w:val="0"/>
        <w:adjustRightInd w:val="0"/>
        <w:spacing w:line="240" w:lineRule="auto"/>
        <w:rPr>
          <w:rFonts w:eastAsia="Times New Roman"/>
          <w:b/>
          <w:u w:val="single"/>
        </w:rPr>
      </w:pPr>
      <w:r w:rsidRPr="00B574E7">
        <w:rPr>
          <w:rFonts w:eastAsia="Times New Roman"/>
          <w:b/>
          <w:u w:val="single"/>
        </w:rPr>
        <w:t>117</w:t>
      </w:r>
      <w:r w:rsidR="00F40141" w:rsidRPr="00B574E7">
        <w:rPr>
          <w:rFonts w:eastAsia="Times New Roman"/>
          <w:b/>
          <w:u w:val="single"/>
        </w:rPr>
        <w:t xml:space="preserve">/2023. (VI. 29.) </w:t>
      </w:r>
      <w:r w:rsidR="00166779" w:rsidRPr="00B574E7">
        <w:rPr>
          <w:rFonts w:eastAsia="Times New Roman"/>
          <w:b/>
          <w:u w:val="single"/>
        </w:rPr>
        <w:t>határozat</w:t>
      </w:r>
    </w:p>
    <w:p w14:paraId="30C5E838" w14:textId="77777777" w:rsidR="00253EDC" w:rsidRPr="00B574E7" w:rsidRDefault="00253EDC" w:rsidP="00253EDC">
      <w:pPr>
        <w:spacing w:after="0" w:line="276" w:lineRule="auto"/>
        <w:jc w:val="both"/>
        <w:rPr>
          <w:rFonts w:eastAsia="Calibri"/>
        </w:rPr>
      </w:pPr>
      <w:r w:rsidRPr="00B574E7">
        <w:rPr>
          <w:rFonts w:eastAsia="Calibri"/>
        </w:rPr>
        <w:t xml:space="preserve">Bezenye Községi Önkormányzat Képviselő-testülete elfogadja a mellékelt árajánlatot összességében 1.000.000 Ft értékben, és felkérik </w:t>
      </w:r>
      <w:proofErr w:type="spellStart"/>
      <w:r w:rsidRPr="00B574E7">
        <w:rPr>
          <w:rFonts w:eastAsia="Calibri"/>
        </w:rPr>
        <w:t>Kalincsák</w:t>
      </w:r>
      <w:proofErr w:type="spellEnd"/>
      <w:r w:rsidRPr="00B574E7">
        <w:rPr>
          <w:rFonts w:eastAsia="Calibri"/>
        </w:rPr>
        <w:t xml:space="preserve"> Istvánt és dr. </w:t>
      </w:r>
      <w:proofErr w:type="spellStart"/>
      <w:r w:rsidRPr="00B574E7">
        <w:rPr>
          <w:rFonts w:eastAsia="Calibri"/>
        </w:rPr>
        <w:t>Titrik</w:t>
      </w:r>
      <w:proofErr w:type="spellEnd"/>
      <w:r w:rsidRPr="00B574E7">
        <w:rPr>
          <w:rFonts w:eastAsia="Calibri"/>
        </w:rPr>
        <w:t xml:space="preserve"> Ádámot a forgalmi rend felülvizsgálatának elvégzésére és a beérkezett javaslatok új forgalmi rendbe történő beépítésére. Felhatalmazzák továbbá Márkus Erika polgármestert a szükséges szerződés megkötésére. </w:t>
      </w:r>
    </w:p>
    <w:p w14:paraId="336A88CE" w14:textId="77777777" w:rsidR="00253EDC" w:rsidRPr="00B574E7" w:rsidRDefault="00253EDC" w:rsidP="00253EDC">
      <w:pPr>
        <w:spacing w:after="0" w:line="276" w:lineRule="auto"/>
        <w:jc w:val="both"/>
        <w:rPr>
          <w:rFonts w:eastAsia="Calibri"/>
        </w:rPr>
      </w:pPr>
    </w:p>
    <w:p w14:paraId="190F2639" w14:textId="77777777" w:rsidR="00253EDC" w:rsidRPr="00B574E7" w:rsidRDefault="00253EDC" w:rsidP="00253EDC">
      <w:pPr>
        <w:spacing w:after="0" w:line="276" w:lineRule="auto"/>
        <w:rPr>
          <w:rFonts w:eastAsia="Calibri"/>
        </w:rPr>
      </w:pPr>
      <w:r w:rsidRPr="00B574E7">
        <w:rPr>
          <w:rFonts w:eastAsia="Calibri"/>
        </w:rPr>
        <w:t>Felelős:</w:t>
      </w:r>
      <w:r w:rsidRPr="00B574E7">
        <w:rPr>
          <w:rFonts w:eastAsia="Calibri"/>
        </w:rPr>
        <w:tab/>
        <w:t>Márkus Erika polgármester</w:t>
      </w:r>
    </w:p>
    <w:p w14:paraId="753A14F2" w14:textId="77777777" w:rsidR="00253EDC" w:rsidRPr="00B574E7" w:rsidRDefault="00253EDC" w:rsidP="00253EDC">
      <w:pPr>
        <w:spacing w:after="0" w:line="276" w:lineRule="auto"/>
        <w:rPr>
          <w:rFonts w:eastAsia="Calibri"/>
        </w:rPr>
      </w:pPr>
      <w:r w:rsidRPr="00B574E7">
        <w:rPr>
          <w:rFonts w:eastAsia="Calibri"/>
        </w:rPr>
        <w:t xml:space="preserve">Határidő: </w:t>
      </w:r>
      <w:r w:rsidRPr="00B574E7">
        <w:rPr>
          <w:rFonts w:eastAsia="Calibri"/>
        </w:rPr>
        <w:tab/>
        <w:t>azonnal</w:t>
      </w:r>
    </w:p>
    <w:p w14:paraId="5042899D" w14:textId="77777777" w:rsidR="00253EDC" w:rsidRPr="00B574E7" w:rsidRDefault="00253EDC" w:rsidP="00253EDC">
      <w:pPr>
        <w:spacing w:after="0" w:line="276" w:lineRule="auto"/>
        <w:rPr>
          <w:rFonts w:eastAsia="Calibri"/>
        </w:rPr>
      </w:pPr>
    </w:p>
    <w:p w14:paraId="35286557" w14:textId="77777777" w:rsidR="00BC5B0F" w:rsidRPr="00B574E7" w:rsidRDefault="00BC5B0F" w:rsidP="002366B0">
      <w:pPr>
        <w:pStyle w:val="Listaszerbekezds"/>
        <w:numPr>
          <w:ilvl w:val="0"/>
          <w:numId w:val="2"/>
        </w:numPr>
        <w:spacing w:after="0" w:line="240" w:lineRule="auto"/>
        <w:jc w:val="both"/>
        <w:rPr>
          <w:b/>
          <w:u w:val="single"/>
        </w:rPr>
      </w:pPr>
      <w:r w:rsidRPr="00B574E7">
        <w:rPr>
          <w:b/>
          <w:u w:val="single"/>
        </w:rPr>
        <w:t>napirendi pont</w:t>
      </w:r>
    </w:p>
    <w:p w14:paraId="18E5CF02" w14:textId="2AC80222" w:rsidR="00B9457C" w:rsidRPr="00B574E7" w:rsidRDefault="00253EDC" w:rsidP="00B9457C">
      <w:pPr>
        <w:pStyle w:val="Listaszerbekezds"/>
        <w:tabs>
          <w:tab w:val="left" w:pos="284"/>
        </w:tabs>
        <w:spacing w:after="0" w:line="240" w:lineRule="auto"/>
        <w:jc w:val="both"/>
      </w:pPr>
      <w:r w:rsidRPr="00B574E7">
        <w:t>Védőnő Semmelweis napi jutalmazása</w:t>
      </w:r>
    </w:p>
    <w:p w14:paraId="35D8C714" w14:textId="77777777" w:rsidR="00442873" w:rsidRPr="00B574E7" w:rsidRDefault="00442873" w:rsidP="0043622D">
      <w:pPr>
        <w:spacing w:after="0"/>
        <w:jc w:val="both"/>
      </w:pPr>
    </w:p>
    <w:p w14:paraId="765654A5" w14:textId="5606A4C6" w:rsidR="00B9457C" w:rsidRPr="00B574E7" w:rsidRDefault="00BC5B0F" w:rsidP="00253EDC">
      <w:pPr>
        <w:jc w:val="both"/>
      </w:pPr>
      <w:r w:rsidRPr="00B574E7">
        <w:t xml:space="preserve">A polgármester ismerteti az előterjesztés szövegét, melyet minden képviselő és bizottsági tag előzetesen megkapott. </w:t>
      </w:r>
      <w:r w:rsidR="00CA015D" w:rsidRPr="00B574E7">
        <w:t xml:space="preserve">Elmondja, hogy </w:t>
      </w:r>
    </w:p>
    <w:p w14:paraId="56457235" w14:textId="2CB4DC7C" w:rsidR="00BC5B0F" w:rsidRPr="00B574E7" w:rsidRDefault="00BC5B0F" w:rsidP="00255267">
      <w:pPr>
        <w:jc w:val="both"/>
      </w:pPr>
      <w:r w:rsidRPr="00B574E7">
        <w:t xml:space="preserve">Mivel kérdés, észrevétel nem érkezett, a polgármester szavazásra teszi fel a </w:t>
      </w:r>
      <w:r w:rsidR="00253EDC" w:rsidRPr="00B574E7">
        <w:t>határozati javaslatot</w:t>
      </w:r>
      <w:r w:rsidRPr="00B574E7">
        <w:t xml:space="preserve">. </w:t>
      </w:r>
    </w:p>
    <w:p w14:paraId="3A44781A" w14:textId="62BF7AA1" w:rsidR="00C530D3" w:rsidRPr="00B574E7" w:rsidRDefault="00C530D3" w:rsidP="00C530D3">
      <w:pPr>
        <w:spacing w:after="0" w:line="240" w:lineRule="auto"/>
        <w:jc w:val="both"/>
      </w:pPr>
      <w:r w:rsidRPr="00B574E7">
        <w:t>A képviselő-testület</w:t>
      </w:r>
      <w:r w:rsidR="00253EDC" w:rsidRPr="00B574E7">
        <w:rPr>
          <w:i/>
        </w:rPr>
        <w:t xml:space="preserve"> </w:t>
      </w:r>
      <w:proofErr w:type="gramStart"/>
      <w:r w:rsidR="00253EDC" w:rsidRPr="00B574E7">
        <w:rPr>
          <w:i/>
        </w:rPr>
        <w:t>egyhangúlag</w:t>
      </w:r>
      <w:proofErr w:type="gramEnd"/>
      <w:r w:rsidR="00253EDC" w:rsidRPr="00B574E7">
        <w:rPr>
          <w:i/>
        </w:rPr>
        <w:t>, 4</w:t>
      </w:r>
      <w:r w:rsidRPr="00B574E7">
        <w:rPr>
          <w:i/>
        </w:rPr>
        <w:t xml:space="preserve"> igen szavazattal </w:t>
      </w:r>
      <w:r w:rsidRPr="00B574E7">
        <w:t>az alábbi határozatot hozza:</w:t>
      </w:r>
    </w:p>
    <w:p w14:paraId="6FC06152" w14:textId="77777777" w:rsidR="00C530D3" w:rsidRPr="00B574E7" w:rsidRDefault="00C530D3" w:rsidP="00C530D3">
      <w:pPr>
        <w:spacing w:after="0" w:line="240" w:lineRule="auto"/>
        <w:jc w:val="both"/>
      </w:pPr>
    </w:p>
    <w:p w14:paraId="42628BDD" w14:textId="620F8D09" w:rsidR="00C530D3" w:rsidRPr="00B574E7" w:rsidRDefault="00253EDC" w:rsidP="00C530D3">
      <w:pPr>
        <w:spacing w:after="0" w:line="240" w:lineRule="auto"/>
        <w:jc w:val="both"/>
        <w:rPr>
          <w:b/>
          <w:u w:val="single"/>
        </w:rPr>
      </w:pPr>
      <w:r w:rsidRPr="00B574E7">
        <w:rPr>
          <w:b/>
          <w:u w:val="single"/>
        </w:rPr>
        <w:t>118</w:t>
      </w:r>
      <w:r w:rsidR="00F40141" w:rsidRPr="00B574E7">
        <w:rPr>
          <w:b/>
          <w:u w:val="single"/>
        </w:rPr>
        <w:t xml:space="preserve">/2023. (VI. 29.) </w:t>
      </w:r>
      <w:r w:rsidR="00C530D3" w:rsidRPr="00B574E7">
        <w:rPr>
          <w:b/>
          <w:u w:val="single"/>
        </w:rPr>
        <w:t>határozat</w:t>
      </w:r>
    </w:p>
    <w:p w14:paraId="6803E1CE" w14:textId="77777777" w:rsidR="00B9457C" w:rsidRPr="00B574E7" w:rsidRDefault="00B9457C" w:rsidP="00B9457C">
      <w:pPr>
        <w:rPr>
          <w:b/>
          <w:u w:val="single"/>
        </w:rPr>
      </w:pPr>
    </w:p>
    <w:p w14:paraId="21A6683A" w14:textId="77777777" w:rsidR="00253EDC" w:rsidRPr="00B574E7" w:rsidRDefault="00253EDC" w:rsidP="00253EDC">
      <w:pPr>
        <w:spacing w:after="0" w:line="276" w:lineRule="auto"/>
        <w:jc w:val="both"/>
        <w:rPr>
          <w:rFonts w:eastAsia="Calibri"/>
        </w:rPr>
      </w:pPr>
      <w:r w:rsidRPr="00B574E7">
        <w:rPr>
          <w:rFonts w:eastAsia="Calibri"/>
        </w:rPr>
        <w:t xml:space="preserve">Bezenye Községi Önkormányzat Képviselő-testülete támogatja a védőnő és a védőnői szolgálat munkatársának 2023. évi költségvetésbe betervezett egy havi munkabérének jutalomként </w:t>
      </w:r>
      <w:r w:rsidRPr="00B574E7">
        <w:rPr>
          <w:rFonts w:eastAsia="Calibri"/>
        </w:rPr>
        <w:lastRenderedPageBreak/>
        <w:t xml:space="preserve">történő kifizetését Semmelweis nap alkalmából, a 105/2023. (VI. 21.) polgármesteri határozat alapján, összességében 669.064,- Ft összegben. </w:t>
      </w:r>
    </w:p>
    <w:p w14:paraId="07F94919" w14:textId="77777777" w:rsidR="00253EDC" w:rsidRPr="00B574E7" w:rsidRDefault="00253EDC" w:rsidP="00253EDC">
      <w:pPr>
        <w:spacing w:after="0" w:line="276" w:lineRule="auto"/>
        <w:jc w:val="both"/>
        <w:rPr>
          <w:rFonts w:eastAsia="Calibri"/>
        </w:rPr>
      </w:pPr>
    </w:p>
    <w:p w14:paraId="0175F743" w14:textId="77777777" w:rsidR="00253EDC" w:rsidRPr="00B574E7" w:rsidRDefault="00253EDC" w:rsidP="00253EDC">
      <w:pPr>
        <w:spacing w:after="0" w:line="276" w:lineRule="auto"/>
        <w:jc w:val="both"/>
        <w:rPr>
          <w:rFonts w:eastAsia="Calibri"/>
        </w:rPr>
      </w:pPr>
      <w:r w:rsidRPr="00B574E7">
        <w:rPr>
          <w:rFonts w:eastAsia="Calibri"/>
        </w:rPr>
        <w:t>Felelős:</w:t>
      </w:r>
      <w:r w:rsidRPr="00B574E7">
        <w:rPr>
          <w:rFonts w:eastAsia="Calibri"/>
        </w:rPr>
        <w:tab/>
        <w:t>Márkus Erika polgármester</w:t>
      </w:r>
    </w:p>
    <w:p w14:paraId="259B7B24" w14:textId="77777777" w:rsidR="00253EDC" w:rsidRPr="00B574E7" w:rsidRDefault="00253EDC" w:rsidP="00253EDC">
      <w:pPr>
        <w:spacing w:after="0" w:line="276" w:lineRule="auto"/>
        <w:rPr>
          <w:rFonts w:eastAsia="Calibri"/>
        </w:rPr>
      </w:pPr>
      <w:r w:rsidRPr="00B574E7">
        <w:rPr>
          <w:rFonts w:eastAsia="Calibri"/>
        </w:rPr>
        <w:t xml:space="preserve">Határidő: </w:t>
      </w:r>
      <w:r w:rsidRPr="00B574E7">
        <w:rPr>
          <w:rFonts w:eastAsia="Calibri"/>
        </w:rPr>
        <w:tab/>
        <w:t>azonnal</w:t>
      </w:r>
    </w:p>
    <w:p w14:paraId="1AD4A903" w14:textId="77777777" w:rsidR="00C530D3" w:rsidRPr="00B574E7" w:rsidRDefault="00C530D3" w:rsidP="00C530D3">
      <w:pPr>
        <w:rPr>
          <w:rFonts w:eastAsia="Calibri"/>
        </w:rPr>
      </w:pPr>
    </w:p>
    <w:p w14:paraId="72C00052" w14:textId="77777777" w:rsidR="006D315A" w:rsidRPr="00B574E7" w:rsidRDefault="006D315A" w:rsidP="002366B0">
      <w:pPr>
        <w:pStyle w:val="Listaszerbekezds"/>
        <w:numPr>
          <w:ilvl w:val="0"/>
          <w:numId w:val="2"/>
        </w:numPr>
        <w:spacing w:after="0" w:line="240" w:lineRule="auto"/>
        <w:jc w:val="both"/>
        <w:rPr>
          <w:b/>
          <w:u w:val="single"/>
        </w:rPr>
      </w:pPr>
      <w:r w:rsidRPr="00B574E7">
        <w:rPr>
          <w:b/>
          <w:u w:val="single"/>
        </w:rPr>
        <w:t>napirendi pont</w:t>
      </w:r>
    </w:p>
    <w:p w14:paraId="72243C51" w14:textId="4860389F" w:rsidR="00CB0818" w:rsidRPr="00B574E7" w:rsidRDefault="00D3692E" w:rsidP="00CB0818">
      <w:pPr>
        <w:pStyle w:val="Listaszerbekezds"/>
        <w:tabs>
          <w:tab w:val="left" w:pos="284"/>
        </w:tabs>
        <w:spacing w:after="0" w:line="240" w:lineRule="auto"/>
      </w:pPr>
      <w:r w:rsidRPr="00B574E7">
        <w:t>Szakos Géza képviselő felkérése pályázati előkészítő munkálatokra</w:t>
      </w:r>
    </w:p>
    <w:p w14:paraId="08BF97A7" w14:textId="77777777" w:rsidR="006D315A" w:rsidRPr="00B574E7" w:rsidRDefault="006D315A" w:rsidP="0043622D">
      <w:pPr>
        <w:spacing w:after="0"/>
      </w:pPr>
    </w:p>
    <w:p w14:paraId="0D78FD16" w14:textId="1865F870" w:rsidR="00D3692E" w:rsidRPr="00B574E7" w:rsidRDefault="006D315A" w:rsidP="00D437D5">
      <w:pPr>
        <w:spacing w:after="0"/>
        <w:jc w:val="both"/>
      </w:pPr>
      <w:r w:rsidRPr="00B574E7">
        <w:t>A polgármester ismerteti az előterjesztés szövegét, melyet minden képvis</w:t>
      </w:r>
      <w:r w:rsidR="00CB0818" w:rsidRPr="00B574E7">
        <w:t>elő és bizottsági tag előzetesen</w:t>
      </w:r>
      <w:r w:rsidRPr="00B574E7">
        <w:t xml:space="preserve"> megkapott.</w:t>
      </w:r>
      <w:r w:rsidR="00CB0818" w:rsidRPr="00B574E7">
        <w:t xml:space="preserve"> </w:t>
      </w:r>
      <w:r w:rsidR="0090060F" w:rsidRPr="00B574E7">
        <w:t>A határozati javaslatot felolvassa.</w:t>
      </w:r>
    </w:p>
    <w:p w14:paraId="7BA0FD77" w14:textId="77777777" w:rsidR="00D3692E" w:rsidRPr="00B574E7" w:rsidRDefault="00D3692E" w:rsidP="00D437D5">
      <w:pPr>
        <w:spacing w:after="0"/>
        <w:jc w:val="both"/>
      </w:pPr>
    </w:p>
    <w:p w14:paraId="6A28C71F" w14:textId="4E55D58C" w:rsidR="00D3692E" w:rsidRPr="00B574E7" w:rsidRDefault="00D3692E" w:rsidP="00D3692E">
      <w:pPr>
        <w:jc w:val="both"/>
      </w:pPr>
      <w:r w:rsidRPr="00B574E7">
        <w:t>Szakos Géza képviselő kiegészítő indítvány benyújtását jelenti be, melynek szó szerinti jegyzőkönyvezését kéri.</w:t>
      </w:r>
      <w:r w:rsidR="005E3FC3" w:rsidRPr="00B574E7">
        <w:t xml:space="preserve"> </w:t>
      </w:r>
      <w:r w:rsidR="0090060F" w:rsidRPr="00B574E7">
        <w:t xml:space="preserve">Elmondja, hogy azért tartja szükségesnek kiegészíteni a határozatot, mert ő nem csupán javaslatokat kíván tenni, hanem ellenőrizni is akarja a beruházásokat. </w:t>
      </w:r>
      <w:r w:rsidR="005E3FC3" w:rsidRPr="00B574E7">
        <w:t>Indítványát felolvassa.</w:t>
      </w:r>
    </w:p>
    <w:p w14:paraId="238813FB" w14:textId="68D6D0AE" w:rsidR="005E3FC3" w:rsidRPr="00B574E7" w:rsidRDefault="005E3FC3" w:rsidP="005E3FC3">
      <w:pPr>
        <w:pStyle w:val="Nincstrkz"/>
        <w:jc w:val="both"/>
        <w:rPr>
          <w:i/>
          <w:sz w:val="24"/>
          <w:szCs w:val="24"/>
        </w:rPr>
      </w:pPr>
      <w:r w:rsidRPr="00B574E7">
        <w:rPr>
          <w:i/>
          <w:sz w:val="24"/>
          <w:szCs w:val="24"/>
        </w:rPr>
        <w:t xml:space="preserve">„Bezenye Községi Önkormányzat Képviselő-testülete megbízza Szakos Géza önkormányzati képviselőt (továbbiakban, mint referens) az önkormányzati építési beruházások folyamatos ellenőrzésével, a beruházások elkezdésétől azok </w:t>
      </w:r>
      <w:proofErr w:type="spellStart"/>
      <w:r w:rsidRPr="00B574E7">
        <w:rPr>
          <w:i/>
          <w:sz w:val="24"/>
          <w:szCs w:val="24"/>
        </w:rPr>
        <w:t>bezárultáig</w:t>
      </w:r>
      <w:proofErr w:type="spellEnd"/>
      <w:r w:rsidRPr="00B574E7">
        <w:rPr>
          <w:i/>
          <w:sz w:val="24"/>
          <w:szCs w:val="24"/>
        </w:rPr>
        <w:t xml:space="preserve">. </w:t>
      </w:r>
    </w:p>
    <w:p w14:paraId="36734260" w14:textId="77777777" w:rsidR="005E3FC3" w:rsidRPr="00B574E7" w:rsidRDefault="005E3FC3" w:rsidP="005E3FC3">
      <w:pPr>
        <w:pStyle w:val="Nincstrkz"/>
        <w:jc w:val="both"/>
        <w:rPr>
          <w:i/>
          <w:sz w:val="24"/>
          <w:szCs w:val="24"/>
        </w:rPr>
      </w:pPr>
    </w:p>
    <w:p w14:paraId="7EC62D92" w14:textId="77777777" w:rsidR="005E3FC3" w:rsidRPr="00B574E7" w:rsidRDefault="005E3FC3" w:rsidP="005E3FC3">
      <w:pPr>
        <w:pStyle w:val="Nincstrkz"/>
        <w:jc w:val="both"/>
        <w:rPr>
          <w:i/>
          <w:sz w:val="24"/>
          <w:szCs w:val="24"/>
        </w:rPr>
      </w:pPr>
      <w:r w:rsidRPr="00B574E7">
        <w:rPr>
          <w:i/>
          <w:sz w:val="24"/>
          <w:szCs w:val="24"/>
        </w:rPr>
        <w:t xml:space="preserve">A Képviselő-testület egyszerű többségi határozattal, feltétel nélkül, bármikor visszahívhatja referensi jogköréből a mindenkori megbízott referenst, annak jogi következménye nem lehet.  </w:t>
      </w:r>
    </w:p>
    <w:p w14:paraId="13CF2BEF" w14:textId="77777777" w:rsidR="005E3FC3" w:rsidRPr="00B574E7" w:rsidRDefault="005E3FC3" w:rsidP="005E3FC3">
      <w:pPr>
        <w:pStyle w:val="Nincstrkz"/>
        <w:jc w:val="both"/>
        <w:rPr>
          <w:i/>
          <w:sz w:val="24"/>
          <w:szCs w:val="24"/>
        </w:rPr>
      </w:pPr>
    </w:p>
    <w:p w14:paraId="0DD526E6" w14:textId="77777777" w:rsidR="005E3FC3" w:rsidRPr="00B574E7" w:rsidRDefault="005E3FC3" w:rsidP="005E3FC3">
      <w:pPr>
        <w:pStyle w:val="Nincstrkz"/>
        <w:jc w:val="both"/>
        <w:rPr>
          <w:i/>
          <w:sz w:val="24"/>
          <w:szCs w:val="24"/>
        </w:rPr>
      </w:pPr>
      <w:r w:rsidRPr="00B574E7">
        <w:rPr>
          <w:i/>
          <w:sz w:val="24"/>
          <w:szCs w:val="24"/>
        </w:rPr>
        <w:t>A referensi jogkör gyakorlásáról a megbízott referens bármikor, feltétel nélkül lemondhat, annak jogi következménye nem lehet.</w:t>
      </w:r>
    </w:p>
    <w:p w14:paraId="45420C70" w14:textId="77777777" w:rsidR="005E3FC3" w:rsidRPr="00B574E7" w:rsidRDefault="005E3FC3" w:rsidP="005E3FC3">
      <w:pPr>
        <w:pStyle w:val="Nincstrkz"/>
        <w:jc w:val="both"/>
        <w:rPr>
          <w:i/>
          <w:sz w:val="24"/>
          <w:szCs w:val="24"/>
        </w:rPr>
      </w:pPr>
    </w:p>
    <w:p w14:paraId="11E3F816" w14:textId="77777777" w:rsidR="005E3FC3" w:rsidRPr="00B574E7" w:rsidRDefault="005E3FC3" w:rsidP="005E3FC3">
      <w:pPr>
        <w:pStyle w:val="Nincstrkz"/>
        <w:jc w:val="both"/>
        <w:rPr>
          <w:i/>
          <w:sz w:val="24"/>
          <w:szCs w:val="24"/>
        </w:rPr>
      </w:pPr>
      <w:r w:rsidRPr="00B574E7">
        <w:rPr>
          <w:i/>
          <w:sz w:val="24"/>
          <w:szCs w:val="24"/>
        </w:rPr>
        <w:t xml:space="preserve">A mindenkori megbízott referens feladatát díjmentesen végzi és </w:t>
      </w:r>
      <w:proofErr w:type="gramStart"/>
      <w:r w:rsidRPr="00B574E7">
        <w:rPr>
          <w:i/>
          <w:sz w:val="24"/>
          <w:szCs w:val="24"/>
        </w:rPr>
        <w:t>ezen</w:t>
      </w:r>
      <w:proofErr w:type="gramEnd"/>
      <w:r w:rsidRPr="00B574E7">
        <w:rPr>
          <w:i/>
          <w:sz w:val="24"/>
          <w:szCs w:val="24"/>
        </w:rPr>
        <w:t xml:space="preserve"> jogkör gyakorlása csak jelen választási ciklus lejártáig tart. </w:t>
      </w:r>
    </w:p>
    <w:p w14:paraId="71B11DD6" w14:textId="77777777" w:rsidR="005E3FC3" w:rsidRPr="00B574E7" w:rsidRDefault="005E3FC3" w:rsidP="005E3FC3">
      <w:pPr>
        <w:pStyle w:val="Nincstrkz"/>
        <w:jc w:val="both"/>
        <w:rPr>
          <w:i/>
          <w:sz w:val="24"/>
          <w:szCs w:val="24"/>
        </w:rPr>
      </w:pPr>
    </w:p>
    <w:p w14:paraId="32D27D46" w14:textId="77777777" w:rsidR="005E3FC3" w:rsidRPr="00B574E7" w:rsidRDefault="005E3FC3" w:rsidP="005E3FC3">
      <w:pPr>
        <w:pStyle w:val="Nincstrkz"/>
        <w:jc w:val="both"/>
        <w:rPr>
          <w:i/>
          <w:sz w:val="24"/>
          <w:szCs w:val="24"/>
        </w:rPr>
      </w:pPr>
      <w:r w:rsidRPr="00B574E7">
        <w:rPr>
          <w:i/>
          <w:sz w:val="24"/>
          <w:szCs w:val="24"/>
        </w:rPr>
        <w:t>A hatékony és eredményes feladatvégzés érdekében a következő jogköröket biztosítja a képviselő testület a mindenkori referens részére, jelen határozatával:</w:t>
      </w:r>
    </w:p>
    <w:p w14:paraId="501CBAE0" w14:textId="77777777" w:rsidR="005E3FC3" w:rsidRPr="00B574E7" w:rsidRDefault="005E3FC3" w:rsidP="005E3FC3">
      <w:pPr>
        <w:pStyle w:val="Nincstrkz"/>
        <w:jc w:val="both"/>
        <w:rPr>
          <w:i/>
          <w:sz w:val="24"/>
          <w:szCs w:val="24"/>
        </w:rPr>
      </w:pPr>
    </w:p>
    <w:p w14:paraId="7939F20C" w14:textId="77777777" w:rsidR="005E3FC3" w:rsidRPr="00B574E7" w:rsidRDefault="005E3FC3" w:rsidP="005E3FC3">
      <w:pPr>
        <w:pStyle w:val="Nincstrkz"/>
        <w:jc w:val="both"/>
        <w:rPr>
          <w:i/>
          <w:sz w:val="24"/>
          <w:szCs w:val="24"/>
        </w:rPr>
      </w:pPr>
      <w:r w:rsidRPr="00B574E7">
        <w:rPr>
          <w:i/>
          <w:sz w:val="24"/>
          <w:szCs w:val="24"/>
        </w:rPr>
        <w:t>A mindenkori referens a tervezői, műszaki ellenőri, kivitelezői pályázatok felbontásánál, elbírálásánál delegátusi tagként aktívan részt vesz.</w:t>
      </w:r>
    </w:p>
    <w:p w14:paraId="3F07ABEC" w14:textId="77777777" w:rsidR="005E3FC3" w:rsidRPr="00B574E7" w:rsidRDefault="005E3FC3" w:rsidP="005E3FC3">
      <w:pPr>
        <w:pStyle w:val="Nincstrkz"/>
        <w:jc w:val="both"/>
        <w:rPr>
          <w:i/>
          <w:sz w:val="24"/>
          <w:szCs w:val="24"/>
        </w:rPr>
      </w:pPr>
    </w:p>
    <w:p w14:paraId="245B566D" w14:textId="77777777" w:rsidR="005E3FC3" w:rsidRPr="00B574E7" w:rsidRDefault="005E3FC3" w:rsidP="005E3FC3">
      <w:pPr>
        <w:pStyle w:val="Nincstrkz"/>
        <w:jc w:val="both"/>
        <w:rPr>
          <w:i/>
          <w:sz w:val="24"/>
          <w:szCs w:val="24"/>
        </w:rPr>
      </w:pPr>
      <w:r w:rsidRPr="00B574E7">
        <w:rPr>
          <w:i/>
          <w:sz w:val="24"/>
          <w:szCs w:val="24"/>
        </w:rPr>
        <w:t>A tervezői, műszaki ellenőri, kivitelezői megbízási szerződések elfogadása csak a referens ellenjegyzésével történhet. Annak hiányában a megbízási szerződések érvénytelenek.</w:t>
      </w:r>
    </w:p>
    <w:p w14:paraId="5F0F5755" w14:textId="77777777" w:rsidR="005E3FC3" w:rsidRPr="00B574E7" w:rsidRDefault="005E3FC3" w:rsidP="005E3FC3">
      <w:pPr>
        <w:pStyle w:val="Nincstrkz"/>
        <w:jc w:val="both"/>
        <w:rPr>
          <w:i/>
          <w:sz w:val="24"/>
          <w:szCs w:val="24"/>
        </w:rPr>
      </w:pPr>
    </w:p>
    <w:p w14:paraId="6A963982" w14:textId="77777777" w:rsidR="005E3FC3" w:rsidRPr="00B574E7" w:rsidRDefault="005E3FC3" w:rsidP="005E3FC3">
      <w:pPr>
        <w:pStyle w:val="Nincstrkz"/>
        <w:jc w:val="both"/>
        <w:rPr>
          <w:i/>
          <w:sz w:val="24"/>
          <w:szCs w:val="24"/>
        </w:rPr>
      </w:pPr>
      <w:r w:rsidRPr="00B574E7">
        <w:rPr>
          <w:i/>
          <w:sz w:val="24"/>
          <w:szCs w:val="24"/>
        </w:rPr>
        <w:t>Kötelező kapcsolattartási, beszámolási kötelezettség előírása a mindenkori építési/beruházási munkák során a tervező, műszaki ellenőri, kivitelezői feladatokkal megbízott felelős személyek felé, mely kötelező elvárást a velük kötött szerződésnek tartalmaznia kell.</w:t>
      </w:r>
    </w:p>
    <w:p w14:paraId="20292411" w14:textId="77777777" w:rsidR="005E3FC3" w:rsidRPr="00B574E7" w:rsidRDefault="005E3FC3" w:rsidP="005E3FC3">
      <w:pPr>
        <w:pStyle w:val="Nincstrkz"/>
        <w:jc w:val="both"/>
        <w:rPr>
          <w:i/>
          <w:sz w:val="24"/>
          <w:szCs w:val="24"/>
        </w:rPr>
      </w:pPr>
    </w:p>
    <w:p w14:paraId="655972F8" w14:textId="77777777" w:rsidR="005E3FC3" w:rsidRPr="00B574E7" w:rsidRDefault="005E3FC3" w:rsidP="005E3FC3">
      <w:pPr>
        <w:pStyle w:val="Nincstrkz"/>
        <w:jc w:val="both"/>
        <w:rPr>
          <w:i/>
          <w:sz w:val="24"/>
          <w:szCs w:val="24"/>
        </w:rPr>
      </w:pPr>
      <w:r w:rsidRPr="00B574E7">
        <w:rPr>
          <w:i/>
          <w:sz w:val="24"/>
          <w:szCs w:val="24"/>
        </w:rPr>
        <w:lastRenderedPageBreak/>
        <w:t>Referens kérésére időszaki egyeztető megbeszélésen való kötelező részvétel előírása a tervező, műszaki ellenőr, kivitelező felé, mely kötelező elvárást a velük kötött szerződésnek tartalmaznia kell.</w:t>
      </w:r>
    </w:p>
    <w:p w14:paraId="339C8948" w14:textId="77777777" w:rsidR="005E3FC3" w:rsidRPr="00B574E7" w:rsidRDefault="005E3FC3" w:rsidP="005E3FC3">
      <w:pPr>
        <w:pStyle w:val="Nincstrkz"/>
        <w:jc w:val="both"/>
        <w:rPr>
          <w:i/>
          <w:sz w:val="24"/>
          <w:szCs w:val="24"/>
        </w:rPr>
      </w:pPr>
    </w:p>
    <w:p w14:paraId="174B6C4C" w14:textId="77777777" w:rsidR="005E3FC3" w:rsidRPr="00B574E7" w:rsidRDefault="005E3FC3" w:rsidP="005E3FC3">
      <w:pPr>
        <w:pStyle w:val="Nincstrkz"/>
        <w:jc w:val="both"/>
        <w:rPr>
          <w:i/>
          <w:sz w:val="24"/>
          <w:szCs w:val="24"/>
        </w:rPr>
      </w:pPr>
      <w:r w:rsidRPr="00B574E7">
        <w:rPr>
          <w:i/>
          <w:sz w:val="24"/>
          <w:szCs w:val="24"/>
        </w:rPr>
        <w:t>Heti jelentéstételi kötelezettség előírása a műszaki ellenőr részére a referens felé, mely kötelező elvárást a vele kötött szerződésnek tartalmaznia kell.</w:t>
      </w:r>
    </w:p>
    <w:p w14:paraId="43864A9E" w14:textId="77777777" w:rsidR="005E3FC3" w:rsidRPr="00B574E7" w:rsidRDefault="005E3FC3" w:rsidP="005E3FC3">
      <w:pPr>
        <w:pStyle w:val="Nincstrkz"/>
        <w:jc w:val="both"/>
        <w:rPr>
          <w:i/>
          <w:sz w:val="24"/>
          <w:szCs w:val="24"/>
        </w:rPr>
      </w:pPr>
    </w:p>
    <w:p w14:paraId="11E97348" w14:textId="77777777" w:rsidR="005E3FC3" w:rsidRPr="00B574E7" w:rsidRDefault="005E3FC3" w:rsidP="005E3FC3">
      <w:pPr>
        <w:pStyle w:val="Nincstrkz"/>
        <w:jc w:val="both"/>
        <w:rPr>
          <w:i/>
          <w:sz w:val="24"/>
          <w:szCs w:val="24"/>
        </w:rPr>
      </w:pPr>
      <w:r w:rsidRPr="00B574E7">
        <w:rPr>
          <w:i/>
          <w:sz w:val="24"/>
          <w:szCs w:val="24"/>
        </w:rPr>
        <w:t>A kiviteli szerződéstől való műszaki eltérés és pótmunkák engedélyezése, csak a referens előzetes jóváhagyásával történhet, a képviselő-testülettel és a polgármesterrel történt referensi egyeztetést követően.</w:t>
      </w:r>
    </w:p>
    <w:p w14:paraId="43F84981" w14:textId="77777777" w:rsidR="005E3FC3" w:rsidRPr="00B574E7" w:rsidRDefault="005E3FC3" w:rsidP="005E3FC3">
      <w:pPr>
        <w:pStyle w:val="Nincstrkz"/>
        <w:jc w:val="both"/>
        <w:rPr>
          <w:i/>
          <w:sz w:val="24"/>
          <w:szCs w:val="24"/>
        </w:rPr>
      </w:pPr>
    </w:p>
    <w:p w14:paraId="2728A41E" w14:textId="77777777" w:rsidR="005E3FC3" w:rsidRPr="00B574E7" w:rsidRDefault="005E3FC3" w:rsidP="005E3FC3">
      <w:pPr>
        <w:pStyle w:val="Nincstrkz"/>
        <w:jc w:val="both"/>
        <w:rPr>
          <w:i/>
          <w:sz w:val="24"/>
          <w:szCs w:val="24"/>
        </w:rPr>
      </w:pPr>
      <w:r w:rsidRPr="00B574E7">
        <w:rPr>
          <w:i/>
          <w:sz w:val="24"/>
          <w:szCs w:val="24"/>
        </w:rPr>
        <w:t>A kivitelezői határidők módosítása, csak a referens előzetes jóváhagyásával történhet, a képviselő-testülettel és a polgármesterrel történt referensi egyeztetést követően.</w:t>
      </w:r>
    </w:p>
    <w:p w14:paraId="5D2CECF6" w14:textId="77777777" w:rsidR="005E3FC3" w:rsidRPr="00B574E7" w:rsidRDefault="005E3FC3" w:rsidP="005E3FC3">
      <w:pPr>
        <w:pStyle w:val="Nincstrkz"/>
        <w:jc w:val="both"/>
        <w:rPr>
          <w:i/>
          <w:sz w:val="24"/>
          <w:szCs w:val="24"/>
        </w:rPr>
      </w:pPr>
    </w:p>
    <w:p w14:paraId="1F8B7FF2" w14:textId="77777777" w:rsidR="005E3FC3" w:rsidRPr="00B574E7" w:rsidRDefault="005E3FC3" w:rsidP="005E3FC3">
      <w:pPr>
        <w:pStyle w:val="Nincstrkz"/>
        <w:jc w:val="both"/>
        <w:rPr>
          <w:i/>
          <w:sz w:val="24"/>
          <w:szCs w:val="24"/>
        </w:rPr>
      </w:pPr>
      <w:r w:rsidRPr="00B574E7">
        <w:rPr>
          <w:i/>
          <w:sz w:val="24"/>
          <w:szCs w:val="24"/>
        </w:rPr>
        <w:t>Teljesítési igazolást a műszaki ellenőr és a referens együttesen adhat csak ki.</w:t>
      </w:r>
    </w:p>
    <w:p w14:paraId="45B833F1" w14:textId="77777777" w:rsidR="005E3FC3" w:rsidRPr="00B574E7" w:rsidRDefault="005E3FC3" w:rsidP="005E3FC3">
      <w:pPr>
        <w:pStyle w:val="Nincstrkz"/>
        <w:jc w:val="both"/>
        <w:rPr>
          <w:i/>
          <w:sz w:val="24"/>
          <w:szCs w:val="24"/>
        </w:rPr>
      </w:pPr>
    </w:p>
    <w:p w14:paraId="46AD73E6" w14:textId="77777777" w:rsidR="005E3FC3" w:rsidRPr="00B574E7" w:rsidRDefault="005E3FC3" w:rsidP="005E3FC3">
      <w:pPr>
        <w:pStyle w:val="Nincstrkz"/>
        <w:jc w:val="both"/>
        <w:rPr>
          <w:i/>
          <w:sz w:val="24"/>
          <w:szCs w:val="24"/>
        </w:rPr>
      </w:pPr>
      <w:r w:rsidRPr="00B574E7">
        <w:rPr>
          <w:i/>
          <w:sz w:val="24"/>
          <w:szCs w:val="24"/>
        </w:rPr>
        <w:t>Teljesített munkafolyamatokat követő előleg, illetve végszámlák kifizetése, összeghatártól függetlenül, csak a referens előzetes jóváhagyásával történhet, a képviselő-testülettel és a polgármesterrel történt referensi egyeztetést követően.</w:t>
      </w:r>
    </w:p>
    <w:p w14:paraId="0744261C" w14:textId="77777777" w:rsidR="005E3FC3" w:rsidRPr="00B574E7" w:rsidRDefault="005E3FC3" w:rsidP="005E3FC3">
      <w:pPr>
        <w:pStyle w:val="Nincstrkz"/>
        <w:jc w:val="both"/>
        <w:rPr>
          <w:i/>
          <w:sz w:val="24"/>
          <w:szCs w:val="24"/>
        </w:rPr>
      </w:pPr>
    </w:p>
    <w:p w14:paraId="5C76B4B2" w14:textId="68E04F30" w:rsidR="005E3FC3" w:rsidRPr="00B574E7" w:rsidRDefault="005E3FC3" w:rsidP="005E3FC3">
      <w:pPr>
        <w:pStyle w:val="Nincstrkz"/>
        <w:jc w:val="both"/>
        <w:rPr>
          <w:i/>
          <w:sz w:val="24"/>
          <w:szCs w:val="24"/>
        </w:rPr>
      </w:pPr>
      <w:r w:rsidRPr="00B574E7">
        <w:rPr>
          <w:i/>
          <w:sz w:val="24"/>
          <w:szCs w:val="24"/>
        </w:rPr>
        <w:t>A képviselő-testület és a polgármester csak a referensen keresztül érvényesítheti mindenkori akaratát az építési beruházást tervező, ellenőrző és kivitelezést végzők felé, a képviselő-testülettel és a polgármesterrel történt referensi egyeztetést követően.”</w:t>
      </w:r>
    </w:p>
    <w:p w14:paraId="13B7D513" w14:textId="77777777" w:rsidR="00D3692E" w:rsidRPr="00B574E7" w:rsidRDefault="00D3692E" w:rsidP="00D3692E">
      <w:pPr>
        <w:jc w:val="both"/>
      </w:pPr>
    </w:p>
    <w:p w14:paraId="391BFBF7" w14:textId="114126D9" w:rsidR="001E3043" w:rsidRPr="00B574E7" w:rsidRDefault="001E3043" w:rsidP="00D3692E">
      <w:pPr>
        <w:jc w:val="both"/>
      </w:pPr>
      <w:r w:rsidRPr="00B574E7">
        <w:t>A képviselő úgy gondolja, hogy ezek nélkül a kitételek nélkül az előzetesen megküldött határozati javaslat csupán egy játék. Ugyanúgy mehetne továbbra is az a felületes munka – mind az ellenőri, mind a tervezői, mind pedig a kivitelezői oldalról – látva a jelenlegi paprét munkafolyamatokat.</w:t>
      </w:r>
      <w:r w:rsidR="00AC108A" w:rsidRPr="00B574E7">
        <w:t xml:space="preserve"> Szeretné a kiegészített határozati javaslatot elfogadtatni a képviselő-testülettel. Egyébiránt amennyiben a képviselő-testület számára ez nem elfogadható, akkor azt a szimbolikus lehetőséget, amit előzetesen megfogalmaztak, nem kívánja elfogadni.</w:t>
      </w:r>
    </w:p>
    <w:p w14:paraId="004AD85B" w14:textId="50DDE148" w:rsidR="005E3FC3" w:rsidRPr="00B574E7" w:rsidRDefault="005E3FC3" w:rsidP="00D3692E">
      <w:pPr>
        <w:jc w:val="both"/>
      </w:pPr>
      <w:r w:rsidRPr="00B574E7">
        <w:t>Dr. Gáli Péter jegyző szót kér, és elmondja, hogy amennyiben a képviselő-testület megszavazza az egyébként módosító indítványt, ő törvényességi észrevételt fog tenni, ugyanis az indítványban megfogalmazott jogkörök jelentősen túlterjeszkednek egy képviselő jogkörén.</w:t>
      </w:r>
    </w:p>
    <w:p w14:paraId="0B7C00EB" w14:textId="6342ABA0" w:rsidR="00AC108A" w:rsidRPr="00B574E7" w:rsidRDefault="00AC108A" w:rsidP="00D3692E">
      <w:pPr>
        <w:jc w:val="both"/>
      </w:pPr>
      <w:r w:rsidRPr="00B574E7">
        <w:t>Szakos Géza képviselő közbeszól, miszerint jegyző úr egy ilyen műsort előadott már a múltkor, és mégsem lett igaza.</w:t>
      </w:r>
    </w:p>
    <w:p w14:paraId="60F35070" w14:textId="4F99EDB8" w:rsidR="00FF3535" w:rsidRPr="00B574E7" w:rsidRDefault="00FF3535" w:rsidP="00D3692E">
      <w:pPr>
        <w:jc w:val="both"/>
      </w:pPr>
      <w:r w:rsidRPr="00B574E7">
        <w:t>A jegyző azt válaszolja, hogy az még nem biztos.</w:t>
      </w:r>
    </w:p>
    <w:p w14:paraId="5D4F9397" w14:textId="3C09DF39" w:rsidR="005E3FC3" w:rsidRPr="00B574E7" w:rsidRDefault="005E3FC3" w:rsidP="00D3692E">
      <w:pPr>
        <w:jc w:val="both"/>
      </w:pPr>
      <w:r w:rsidRPr="00B574E7">
        <w:t>A polgármester szavazásra teszi fel Szakos Géza módosító indítványát.</w:t>
      </w:r>
    </w:p>
    <w:p w14:paraId="2C7FC088" w14:textId="5BD03685" w:rsidR="005E3FC3" w:rsidRPr="00B574E7" w:rsidRDefault="005E3FC3" w:rsidP="00D3692E">
      <w:pPr>
        <w:jc w:val="both"/>
      </w:pPr>
      <w:r w:rsidRPr="00B574E7">
        <w:t xml:space="preserve">A képviselő-testület </w:t>
      </w:r>
      <w:r w:rsidRPr="00B574E7">
        <w:rPr>
          <w:i/>
        </w:rPr>
        <w:t>3 nem szavazattal és 1 tartózkodással</w:t>
      </w:r>
      <w:r w:rsidRPr="00B574E7">
        <w:t xml:space="preserve"> az alábbi határozatot hozza:</w:t>
      </w:r>
    </w:p>
    <w:p w14:paraId="6F7C39BC" w14:textId="321962A5" w:rsidR="005E3FC3" w:rsidRPr="00B574E7" w:rsidRDefault="005E3FC3" w:rsidP="005E3FC3">
      <w:pPr>
        <w:spacing w:after="0" w:line="240" w:lineRule="auto"/>
        <w:jc w:val="both"/>
        <w:rPr>
          <w:b/>
          <w:u w:val="single"/>
        </w:rPr>
      </w:pPr>
      <w:r w:rsidRPr="00B574E7">
        <w:rPr>
          <w:b/>
          <w:u w:val="single"/>
        </w:rPr>
        <w:t>11</w:t>
      </w:r>
      <w:r w:rsidR="0099627A" w:rsidRPr="00B574E7">
        <w:rPr>
          <w:b/>
          <w:u w:val="single"/>
        </w:rPr>
        <w:t>9</w:t>
      </w:r>
      <w:r w:rsidRPr="00B574E7">
        <w:rPr>
          <w:b/>
          <w:u w:val="single"/>
        </w:rPr>
        <w:t>/2023. (VI. 29.) határozat</w:t>
      </w:r>
    </w:p>
    <w:p w14:paraId="0BBFE566" w14:textId="77777777" w:rsidR="005E3FC3" w:rsidRPr="00B574E7" w:rsidRDefault="005E3FC3" w:rsidP="005E3FC3">
      <w:pPr>
        <w:spacing w:after="0"/>
        <w:rPr>
          <w:b/>
          <w:u w:val="single"/>
        </w:rPr>
      </w:pPr>
    </w:p>
    <w:p w14:paraId="68F62246" w14:textId="7FAB4185" w:rsidR="005E3FC3" w:rsidRPr="00B574E7" w:rsidRDefault="005E3FC3" w:rsidP="00D3692E">
      <w:pPr>
        <w:jc w:val="both"/>
      </w:pPr>
      <w:r w:rsidRPr="00B574E7">
        <w:lastRenderedPageBreak/>
        <w:t>Bezenye Községi Önkormányzat Képviselő-testülete Szakos Géza képviselő módosító indítványát elutasítja.</w:t>
      </w:r>
    </w:p>
    <w:p w14:paraId="5F6A4FDB" w14:textId="77777777" w:rsidR="005E3FC3" w:rsidRPr="00B574E7" w:rsidRDefault="005E3FC3" w:rsidP="005E3FC3">
      <w:pPr>
        <w:spacing w:after="0" w:line="276" w:lineRule="auto"/>
        <w:jc w:val="both"/>
        <w:rPr>
          <w:rFonts w:eastAsia="Calibri"/>
        </w:rPr>
      </w:pPr>
      <w:r w:rsidRPr="00B574E7">
        <w:rPr>
          <w:rFonts w:eastAsia="Calibri"/>
        </w:rPr>
        <w:t>Felelős:</w:t>
      </w:r>
      <w:r w:rsidRPr="00B574E7">
        <w:rPr>
          <w:rFonts w:eastAsia="Calibri"/>
        </w:rPr>
        <w:tab/>
        <w:t>Márkus Erika polgármester</w:t>
      </w:r>
    </w:p>
    <w:p w14:paraId="0C867B06" w14:textId="77777777" w:rsidR="005E3FC3" w:rsidRPr="00B574E7" w:rsidRDefault="005E3FC3" w:rsidP="005E3FC3">
      <w:pPr>
        <w:spacing w:after="0" w:line="276" w:lineRule="auto"/>
        <w:rPr>
          <w:rFonts w:eastAsia="Calibri"/>
        </w:rPr>
      </w:pPr>
      <w:r w:rsidRPr="00B574E7">
        <w:rPr>
          <w:rFonts w:eastAsia="Calibri"/>
        </w:rPr>
        <w:t xml:space="preserve">Határidő: </w:t>
      </w:r>
      <w:r w:rsidRPr="00B574E7">
        <w:rPr>
          <w:rFonts w:eastAsia="Calibri"/>
        </w:rPr>
        <w:tab/>
        <w:t>azonnal</w:t>
      </w:r>
    </w:p>
    <w:p w14:paraId="592F1E53" w14:textId="77777777" w:rsidR="005E3FC3" w:rsidRPr="00B574E7" w:rsidRDefault="005E3FC3" w:rsidP="00D3692E">
      <w:pPr>
        <w:jc w:val="both"/>
      </w:pPr>
    </w:p>
    <w:p w14:paraId="1E2A4F54" w14:textId="1848D0DF" w:rsidR="005E3FC3" w:rsidRPr="00B574E7" w:rsidRDefault="0099627A" w:rsidP="00D3692E">
      <w:pPr>
        <w:jc w:val="both"/>
      </w:pPr>
      <w:r w:rsidRPr="00B574E7">
        <w:t>Szakos Géza képviselő szót kér, és elmondja, hogy az eredeti határozati javaslatban szereplő felkérést nem kívánja elfogadni.</w:t>
      </w:r>
    </w:p>
    <w:p w14:paraId="12EA1701" w14:textId="30196825" w:rsidR="0099627A" w:rsidRPr="00B574E7" w:rsidRDefault="0099627A" w:rsidP="0099627A">
      <w:pPr>
        <w:jc w:val="both"/>
      </w:pPr>
      <w:r w:rsidRPr="00B574E7">
        <w:t>A polgármester ezért szavazásra bocsátja, hogy a képviselő-testület elfogadja-e a felkérés elutasítását.</w:t>
      </w:r>
    </w:p>
    <w:p w14:paraId="262F215B" w14:textId="47EF66CE" w:rsidR="0099627A" w:rsidRPr="00B574E7" w:rsidRDefault="0099627A" w:rsidP="0099627A">
      <w:pPr>
        <w:jc w:val="both"/>
      </w:pPr>
      <w:r w:rsidRPr="00B574E7">
        <w:t xml:space="preserve">A képviselő-testület </w:t>
      </w:r>
      <w:r w:rsidRPr="00B574E7">
        <w:rPr>
          <w:i/>
        </w:rPr>
        <w:t>3 igen szavazattal és 1 tartózkodással</w:t>
      </w:r>
      <w:r w:rsidRPr="00B574E7">
        <w:t xml:space="preserve"> az alábbi határozatot hozza:</w:t>
      </w:r>
    </w:p>
    <w:p w14:paraId="791F6C68" w14:textId="74A94E30" w:rsidR="0099627A" w:rsidRPr="00B574E7" w:rsidRDefault="0099627A" w:rsidP="0099627A">
      <w:pPr>
        <w:spacing w:after="0" w:line="240" w:lineRule="auto"/>
        <w:jc w:val="both"/>
        <w:rPr>
          <w:b/>
          <w:u w:val="single"/>
        </w:rPr>
      </w:pPr>
      <w:r w:rsidRPr="00B574E7">
        <w:rPr>
          <w:b/>
          <w:u w:val="single"/>
        </w:rPr>
        <w:t>120/2023. (VI. 29.) határozat</w:t>
      </w:r>
    </w:p>
    <w:p w14:paraId="458ED581" w14:textId="77777777" w:rsidR="0099627A" w:rsidRPr="00B574E7" w:rsidRDefault="0099627A" w:rsidP="0099627A">
      <w:pPr>
        <w:spacing w:after="0"/>
        <w:rPr>
          <w:b/>
          <w:u w:val="single"/>
        </w:rPr>
      </w:pPr>
    </w:p>
    <w:p w14:paraId="13A19C4B" w14:textId="01EE17E0" w:rsidR="0099627A" w:rsidRPr="00B574E7" w:rsidRDefault="0099627A" w:rsidP="0099627A">
      <w:pPr>
        <w:jc w:val="both"/>
      </w:pPr>
      <w:r w:rsidRPr="00B574E7">
        <w:t>Bezenye Községi Önkormányzat Képviselő-testülete tudomásul veszi és elfogadja, hogy Szakos Géza képviselő a pályázati referens munkakörre való felkérését elutasítja.</w:t>
      </w:r>
    </w:p>
    <w:p w14:paraId="39F5A856" w14:textId="77777777" w:rsidR="0099627A" w:rsidRPr="00B574E7" w:rsidRDefault="0099627A" w:rsidP="0099627A">
      <w:pPr>
        <w:spacing w:after="0" w:line="276" w:lineRule="auto"/>
        <w:jc w:val="both"/>
        <w:rPr>
          <w:rFonts w:eastAsia="Calibri"/>
        </w:rPr>
      </w:pPr>
      <w:r w:rsidRPr="00B574E7">
        <w:rPr>
          <w:rFonts w:eastAsia="Calibri"/>
        </w:rPr>
        <w:t>Felelős:</w:t>
      </w:r>
      <w:r w:rsidRPr="00B574E7">
        <w:rPr>
          <w:rFonts w:eastAsia="Calibri"/>
        </w:rPr>
        <w:tab/>
        <w:t>Márkus Erika polgármester</w:t>
      </w:r>
    </w:p>
    <w:p w14:paraId="67FD96AE" w14:textId="2047C2D6" w:rsidR="005E3FC3" w:rsidRPr="00B574E7" w:rsidRDefault="0099627A" w:rsidP="0099627A">
      <w:pPr>
        <w:jc w:val="both"/>
        <w:rPr>
          <w:rFonts w:eastAsia="Calibri"/>
        </w:rPr>
      </w:pPr>
      <w:r w:rsidRPr="00B574E7">
        <w:rPr>
          <w:rFonts w:eastAsia="Calibri"/>
        </w:rPr>
        <w:t xml:space="preserve">Határidő: </w:t>
      </w:r>
      <w:r w:rsidRPr="00B574E7">
        <w:rPr>
          <w:rFonts w:eastAsia="Calibri"/>
        </w:rPr>
        <w:tab/>
        <w:t>azonnal</w:t>
      </w:r>
    </w:p>
    <w:p w14:paraId="2616A2B3" w14:textId="77777777" w:rsidR="0099627A" w:rsidRPr="00B574E7" w:rsidRDefault="0099627A" w:rsidP="0099627A">
      <w:pPr>
        <w:jc w:val="both"/>
      </w:pPr>
    </w:p>
    <w:p w14:paraId="279955D8" w14:textId="77777777" w:rsidR="00771154" w:rsidRPr="00B574E7" w:rsidRDefault="00771154" w:rsidP="002366B0">
      <w:pPr>
        <w:pStyle w:val="Listaszerbekezds"/>
        <w:numPr>
          <w:ilvl w:val="0"/>
          <w:numId w:val="2"/>
        </w:numPr>
        <w:spacing w:after="0" w:line="240" w:lineRule="auto"/>
        <w:jc w:val="both"/>
        <w:rPr>
          <w:b/>
          <w:u w:val="single"/>
        </w:rPr>
      </w:pPr>
      <w:r w:rsidRPr="00B574E7">
        <w:rPr>
          <w:b/>
          <w:u w:val="single"/>
        </w:rPr>
        <w:t>napirendi pont</w:t>
      </w:r>
    </w:p>
    <w:p w14:paraId="40DD60DE" w14:textId="6ED587B1" w:rsidR="00BF46DF" w:rsidRPr="00B574E7" w:rsidRDefault="001429A1" w:rsidP="001429A1">
      <w:pPr>
        <w:ind w:firstLine="709"/>
        <w:jc w:val="both"/>
      </w:pPr>
      <w:r w:rsidRPr="00B574E7">
        <w:t>LEADER Művelődési Ház belső felújítás ajánlatairól döntés</w:t>
      </w:r>
    </w:p>
    <w:p w14:paraId="6A9A83D7" w14:textId="7B6D9E25" w:rsidR="00BF46DF" w:rsidRPr="00B574E7" w:rsidRDefault="00771154" w:rsidP="00174CC3">
      <w:pPr>
        <w:jc w:val="both"/>
      </w:pPr>
      <w:r w:rsidRPr="00B574E7">
        <w:t>A polgármester ismerteti az előterjesztés szövegét, melyet minden képviselő és bizottsági tag előzetesen megkapott.</w:t>
      </w:r>
      <w:r w:rsidR="004D17F4" w:rsidRPr="00B574E7">
        <w:t xml:space="preserve"> Elmondja, hogy </w:t>
      </w:r>
      <w:r w:rsidR="00FF3535" w:rsidRPr="00B574E7">
        <w:t>a LEADER pályázatban foglaltakon túl, a hivatali apparátus Művelődési Házban történt működése során több probléma felmerült, melyek megoldása szükséges. Ezért bontották két részfeladatra a komplett belső felújítást.</w:t>
      </w:r>
    </w:p>
    <w:p w14:paraId="29DBF5E6" w14:textId="746C7123" w:rsidR="00174CC3" w:rsidRPr="00B574E7" w:rsidRDefault="00FF3535" w:rsidP="00174CC3">
      <w:pPr>
        <w:jc w:val="both"/>
      </w:pPr>
      <w:r w:rsidRPr="00B574E7">
        <w:t xml:space="preserve">Szakos Géza képviselő kérdezi, hogy miért ilyen rövid, 3 napos határidővel került kiküldésre az ajánlattételi felhívás. Kérdezi, hogy miért szab az önkormányzat mindig ilyen rövid határidőt az ajánlattételre. Valószínűleg itt követik azt a hibát, ami a hibás teljesítést okozza. Felületes, vagy összejátszós pályázati anyagokat kap az önkormányzat így. Ebben az esetben a műszaki előkészítés korrektnek tűnik az ő olvasatában, viszont látja, hogy csak egy pályázó van az egyik feladatra. Ez egy jó példa arra, hogy most megint </w:t>
      </w:r>
      <w:proofErr w:type="spellStart"/>
      <w:r w:rsidRPr="00B574E7">
        <w:t>eljátszák-e</w:t>
      </w:r>
      <w:proofErr w:type="spellEnd"/>
      <w:r w:rsidRPr="00B574E7">
        <w:t xml:space="preserve"> a Papréti Kultúrház felújításának problémáját.</w:t>
      </w:r>
    </w:p>
    <w:p w14:paraId="354D7740" w14:textId="1A6E62BF" w:rsidR="0012626D" w:rsidRPr="00B574E7" w:rsidRDefault="0012626D" w:rsidP="00174CC3">
      <w:pPr>
        <w:jc w:val="both"/>
      </w:pPr>
      <w:r w:rsidRPr="00B574E7">
        <w:t>A polgármester elmondja, hogy azért kellett június 19-re tenni a határidőt, hogy a 20-ra tervezett képviselő-testületi ülésen dönteni lehessen róla.</w:t>
      </w:r>
    </w:p>
    <w:p w14:paraId="56DD7A7D" w14:textId="544D98CB" w:rsidR="00B62BFA" w:rsidRPr="00B574E7" w:rsidRDefault="00B62BFA" w:rsidP="00174CC3">
      <w:pPr>
        <w:jc w:val="both"/>
      </w:pPr>
      <w:r w:rsidRPr="00B574E7">
        <w:t>Szakos Géza képviselő kérdezi, hogy miért nem ér rá a következő képviselő-testületi ülésen döntést hozni.</w:t>
      </w:r>
    </w:p>
    <w:p w14:paraId="60FC90D8" w14:textId="6F9EA1BA" w:rsidR="00B62BFA" w:rsidRPr="00B574E7" w:rsidRDefault="00B62BFA" w:rsidP="00174CC3">
      <w:pPr>
        <w:jc w:val="both"/>
      </w:pPr>
      <w:r w:rsidRPr="00B574E7">
        <w:t>A polgármester elmondja, hogy nem szeretné, ha nem tudnánk határidőben befejezni a pályázatot, és így elúszna a pályázati forrás.</w:t>
      </w:r>
    </w:p>
    <w:p w14:paraId="710889E2" w14:textId="444C88E0" w:rsidR="00B62BFA" w:rsidRPr="00B574E7" w:rsidRDefault="00B62BFA" w:rsidP="00174CC3">
      <w:pPr>
        <w:jc w:val="both"/>
      </w:pPr>
      <w:r w:rsidRPr="00B574E7">
        <w:t>Szakos Géza képviselő kérdezi, hogy mikor kaptuk meg a pályázati összeget.</w:t>
      </w:r>
    </w:p>
    <w:p w14:paraId="472BD40A" w14:textId="5E2F3846" w:rsidR="00B62BFA" w:rsidRPr="00B574E7" w:rsidRDefault="00B62BFA" w:rsidP="00174CC3">
      <w:pPr>
        <w:jc w:val="both"/>
      </w:pPr>
      <w:r w:rsidRPr="00B574E7">
        <w:lastRenderedPageBreak/>
        <w:t>A polgármester elmondja, hogy még nem kaptuk meg. A LEADER utófinanszírozott pályázat, azonban a projektidőszak lezárult, így nem lesz módunk határidő hosszabbítást kérni.</w:t>
      </w:r>
    </w:p>
    <w:p w14:paraId="548EB929" w14:textId="43B6A095" w:rsidR="00B62BFA" w:rsidRPr="00B574E7" w:rsidRDefault="00B62BFA" w:rsidP="00174CC3">
      <w:pPr>
        <w:jc w:val="both"/>
      </w:pPr>
      <w:r w:rsidRPr="00B574E7">
        <w:t>Szakos Géza képviselő azt kérdezi, hogy miért nem kezdtünk akkor korábban?</w:t>
      </w:r>
    </w:p>
    <w:p w14:paraId="503B59F5" w14:textId="5AE1D2F5" w:rsidR="00B62BFA" w:rsidRPr="00B574E7" w:rsidRDefault="00B62BFA" w:rsidP="00174CC3">
      <w:pPr>
        <w:jc w:val="both"/>
      </w:pPr>
      <w:r w:rsidRPr="00B574E7">
        <w:t>A polgármester elmondja, hogy azért, mert nem lehetett a munkálatokat megkezdeni addig, amíg a hivatali apparátus az épületet használta. Az iratanyag átszállítása még most sem történt meg teljes egészében. Ajánlatokat pedig a jelenlegi áremelkedéses gazdasági környezetben nem kérhetünk annyira előre, hogy majd fél év múlva várhatóan megkezdhetik a munkálatokat. Az árak hónapról hónapra változnak.</w:t>
      </w:r>
    </w:p>
    <w:p w14:paraId="23504E8A" w14:textId="64FEE547" w:rsidR="00B62BFA" w:rsidRPr="00B574E7" w:rsidRDefault="00B62BFA" w:rsidP="00174CC3">
      <w:pPr>
        <w:jc w:val="both"/>
      </w:pPr>
      <w:r w:rsidRPr="00B574E7">
        <w:t>Szakos Géza ismét a rövid ajánlattételi határidőt kifogásolja.</w:t>
      </w:r>
    </w:p>
    <w:p w14:paraId="784E0ABD" w14:textId="780512AA" w:rsidR="00B62BFA" w:rsidRPr="00B574E7" w:rsidRDefault="00B62BFA" w:rsidP="00174CC3">
      <w:pPr>
        <w:jc w:val="both"/>
      </w:pPr>
      <w:r w:rsidRPr="00B574E7">
        <w:t>A polgármester elmondja, hogy amelyik vállalkozót érdekli a munka, el akarja végezni, az valójában pár óra alatt össze tudja állítani a kiküldött anyag alapján az ajánlatát. Amelyik vállalkozó nem akar vele foglalkozni, mert mondjuk</w:t>
      </w:r>
      <w:r w:rsidR="00D437D5" w:rsidRPr="00B574E7">
        <w:t>,</w:t>
      </w:r>
      <w:r w:rsidRPr="00B574E7">
        <w:t xml:space="preserve"> túl kis munkának tartja, az két hét alatt sem fog ajánlatot adni.</w:t>
      </w:r>
    </w:p>
    <w:p w14:paraId="57F76C6E" w14:textId="73FEFBC0" w:rsidR="00B62BFA" w:rsidRPr="00B574E7" w:rsidRDefault="00B62BFA" w:rsidP="00174CC3">
      <w:pPr>
        <w:jc w:val="both"/>
      </w:pPr>
      <w:r w:rsidRPr="00B574E7">
        <w:t>Szakos Géza képviselő kérdezi, hogy hány vállalkozónak küldték ki az ajánlattételi felhívást.</w:t>
      </w:r>
    </w:p>
    <w:p w14:paraId="3604DF80" w14:textId="7D8A6259" w:rsidR="00B62BFA" w:rsidRPr="00B574E7" w:rsidRDefault="00B62BFA" w:rsidP="00174CC3">
      <w:pPr>
        <w:jc w:val="both"/>
      </w:pPr>
      <w:r w:rsidRPr="00B574E7">
        <w:t>A polgármester azt válaszolja, hogy a két munkafolyamatra három-három vállalkozónak. Mindig legalább három vállalkozónak megy ki, ugyanis a beszerzési szabályzat három ajánlatkérést ír elő.</w:t>
      </w:r>
    </w:p>
    <w:p w14:paraId="2741A34B" w14:textId="0A1122C9" w:rsidR="00EE2838" w:rsidRPr="00B574E7" w:rsidRDefault="00EE2838" w:rsidP="00174CC3">
      <w:pPr>
        <w:jc w:val="both"/>
      </w:pPr>
      <w:r w:rsidRPr="00B574E7">
        <w:t>Szakos Géza képviselő aggódik, hogy ezzel a projekttel kapcsolatosan is mindenféle pótmunkálatok lesznek majd szükségesek, holott az előterjesztésben olvasható, hogy már így is plusz közel négymillió forint önerő lesz szükséges.</w:t>
      </w:r>
    </w:p>
    <w:p w14:paraId="74FC81DB" w14:textId="42732857" w:rsidR="00CC27E7" w:rsidRPr="00B574E7" w:rsidRDefault="00EE2838" w:rsidP="00174CC3">
      <w:pPr>
        <w:jc w:val="both"/>
      </w:pPr>
      <w:r w:rsidRPr="00B574E7">
        <w:t>A polgármester elmondja, hogy alapos műszaki felmérés történt, és pontosan azért bontották kétfelé a felújítási munkálatokat, mert már most ismeretes, hogy a szennyvízelvezető rendszer és a fűtés korszerűsítése elengedhetetlen. Így az utólagos pótmunka szükséglet elkerülhető, és pontosan ezért szükséges plusz önerőt hozzátenni.</w:t>
      </w:r>
      <w:r w:rsidR="00CC27E7" w:rsidRPr="00B574E7">
        <w:t xml:space="preserve"> Kérdezi, hogy van-e kérdés, észrevétel.</w:t>
      </w:r>
    </w:p>
    <w:p w14:paraId="60C00B02" w14:textId="30BDFF75" w:rsidR="00CC27E7" w:rsidRPr="00B574E7" w:rsidRDefault="00CC27E7" w:rsidP="00174CC3">
      <w:pPr>
        <w:jc w:val="both"/>
      </w:pPr>
      <w:r w:rsidRPr="00B574E7">
        <w:t>Kammerhofer Róbert nemzetiségi elnök szót kér, és felhívja a figyelmet, hogy a Paprétért felelős volt alpolgármesternek volt egy olyan kijelentése, hogy minden pályázatnál úgy tűnik, hogy három-négy nap a határidő.</w:t>
      </w:r>
    </w:p>
    <w:p w14:paraId="11EC4920" w14:textId="6330A4E0" w:rsidR="00CC27E7" w:rsidRPr="00B574E7" w:rsidRDefault="00CC27E7" w:rsidP="00174CC3">
      <w:pPr>
        <w:jc w:val="both"/>
      </w:pPr>
      <w:r w:rsidRPr="00B574E7">
        <w:t>A polgármester közbeszól, hogy azért nem minden pályázatnál. Általában két hetes határidővel szoktuk kiírni az ajánlattételi felhívást, most a képviselő-testületi ülés közelsége indokolta a rövid, három napos határidőt.</w:t>
      </w:r>
    </w:p>
    <w:p w14:paraId="4467F50C" w14:textId="5BB1C5F3" w:rsidR="00CC27E7" w:rsidRPr="00B574E7" w:rsidRDefault="00CC27E7" w:rsidP="00174CC3">
      <w:pPr>
        <w:jc w:val="both"/>
      </w:pPr>
      <w:r w:rsidRPr="00B574E7">
        <w:t>Kammerhofer Róbert nemzetiségi elnök a jegyzőhöz fordul kérésével, miszerint szeretne kapni egy kimutatást arról, hogy a megnyert, lebonyolított pályázatokban melyiknek mennyi ajánlattételi határidő volt biztosítva. Tehát a kiírás idejét és a beadási határidőket szeretné látni.</w:t>
      </w:r>
    </w:p>
    <w:p w14:paraId="4E03DB43" w14:textId="551DF276" w:rsidR="00CC27E7" w:rsidRPr="00B574E7" w:rsidRDefault="00CC27E7" w:rsidP="00174CC3">
      <w:pPr>
        <w:jc w:val="both"/>
      </w:pPr>
      <w:r w:rsidRPr="00B574E7">
        <w:t>A jegyző azt válaszolja, hogy minden további nélkül kaphat az elnök ilyen kimutatást, de nem most.</w:t>
      </w:r>
    </w:p>
    <w:p w14:paraId="76753505" w14:textId="108FB82F" w:rsidR="00174CC3" w:rsidRPr="00B574E7" w:rsidRDefault="00CC27E7" w:rsidP="00174CC3">
      <w:pPr>
        <w:jc w:val="both"/>
      </w:pPr>
      <w:r w:rsidRPr="00B574E7">
        <w:t>A nemzetiségi elnök megköszöni.</w:t>
      </w:r>
    </w:p>
    <w:p w14:paraId="7E795A72" w14:textId="386CC680" w:rsidR="00CC27E7" w:rsidRPr="00B574E7" w:rsidRDefault="00CC27E7" w:rsidP="00174CC3">
      <w:pPr>
        <w:jc w:val="both"/>
      </w:pPr>
      <w:r w:rsidRPr="00B574E7">
        <w:lastRenderedPageBreak/>
        <w:t xml:space="preserve">A polgármester hozzáfűzi, hogy ha gondolja elnök úr, akkor megnézhetik a 2019. előtti időszakot is. Hiszen most fog az önkormányzat 35 millió forintot visszafizetni a külterületi utak pályázatával kapcsolatosan, amely még az előző polgármester idején futó pályázat szabálytalan teljesítése miatt </w:t>
      </w:r>
      <w:r w:rsidR="00F7548D" w:rsidRPr="00B574E7">
        <w:t>keletkezett kötelezettség. Azt is a volt polgármester úr olyan ügyesen…</w:t>
      </w:r>
    </w:p>
    <w:p w14:paraId="4007F896" w14:textId="0B8FD621" w:rsidR="00F7548D" w:rsidRPr="00B574E7" w:rsidRDefault="00F7548D" w:rsidP="00174CC3">
      <w:pPr>
        <w:jc w:val="both"/>
      </w:pPr>
      <w:r w:rsidRPr="00B574E7">
        <w:t>Kammerhofer Róbert nemzetiségi elnök félbeszakítja a polgármestert, hogy mi történt olyan ügyesen? Legyen szíves érthetően folytatni a mondatot.</w:t>
      </w:r>
    </w:p>
    <w:p w14:paraId="62A4983E" w14:textId="7BA14724" w:rsidR="00F7548D" w:rsidRPr="00B574E7" w:rsidRDefault="00F7548D" w:rsidP="00174CC3">
      <w:pPr>
        <w:jc w:val="both"/>
      </w:pPr>
      <w:r w:rsidRPr="00B574E7">
        <w:t>Márkus Erika polgármester azt válaszolja, hogy a volt polgármester megoldotta a pályázatot olyan ügyesen, hogy most vissza kell fizetni 35 millió forintot.</w:t>
      </w:r>
    </w:p>
    <w:p w14:paraId="75332D35" w14:textId="39A83DA6" w:rsidR="00F7548D" w:rsidRPr="00B574E7" w:rsidRDefault="00F7548D" w:rsidP="00174CC3">
      <w:pPr>
        <w:jc w:val="both"/>
      </w:pPr>
      <w:r w:rsidRPr="00B574E7">
        <w:t>Kammerhofer Róbert nemzetiségi elnök az elhangzottak szó szerinti jegyzőkönyvezését kéri, majd megköszöni a szót.</w:t>
      </w:r>
    </w:p>
    <w:p w14:paraId="1B81E168" w14:textId="7F542DFE" w:rsidR="00771154" w:rsidRPr="00B574E7" w:rsidRDefault="00771154" w:rsidP="00771154">
      <w:pPr>
        <w:jc w:val="both"/>
      </w:pPr>
      <w:r w:rsidRPr="00B574E7">
        <w:t xml:space="preserve">Mivel </w:t>
      </w:r>
      <w:r w:rsidR="00F7548D" w:rsidRPr="00B574E7">
        <w:t xml:space="preserve">több </w:t>
      </w:r>
      <w:r w:rsidRPr="00B574E7">
        <w:t xml:space="preserve">kérdés, észrevétel nem érkezett, a polgármester </w:t>
      </w:r>
      <w:r w:rsidR="00F7548D" w:rsidRPr="00B574E7">
        <w:t xml:space="preserve">felolvassa, majd </w:t>
      </w:r>
      <w:r w:rsidRPr="00B574E7">
        <w:t xml:space="preserve">szavazásra teszi fel a határozati javaslatot. </w:t>
      </w:r>
    </w:p>
    <w:p w14:paraId="53F42D4C" w14:textId="00239598" w:rsidR="002B6D68" w:rsidRPr="00B574E7" w:rsidRDefault="002B6D68" w:rsidP="002B6D68">
      <w:pPr>
        <w:spacing w:after="0" w:line="240" w:lineRule="auto"/>
        <w:jc w:val="both"/>
      </w:pPr>
      <w:r w:rsidRPr="00B574E7">
        <w:t>A képviselő-testület</w:t>
      </w:r>
      <w:r w:rsidR="00BF46DF" w:rsidRPr="00B574E7">
        <w:rPr>
          <w:i/>
        </w:rPr>
        <w:t xml:space="preserve"> </w:t>
      </w:r>
      <w:r w:rsidR="00174CC3" w:rsidRPr="00B574E7">
        <w:rPr>
          <w:i/>
        </w:rPr>
        <w:t>3</w:t>
      </w:r>
      <w:r w:rsidRPr="00B574E7">
        <w:rPr>
          <w:i/>
        </w:rPr>
        <w:t xml:space="preserve"> igen</w:t>
      </w:r>
      <w:r w:rsidR="00174CC3" w:rsidRPr="00B574E7">
        <w:rPr>
          <w:i/>
        </w:rPr>
        <w:t xml:space="preserve"> és 1 nem</w:t>
      </w:r>
      <w:r w:rsidRPr="00B574E7">
        <w:rPr>
          <w:i/>
        </w:rPr>
        <w:t xml:space="preserve"> szavazattal </w:t>
      </w:r>
      <w:r w:rsidR="00BF46DF" w:rsidRPr="00B574E7">
        <w:t>az alábbi határozatokat</w:t>
      </w:r>
      <w:r w:rsidRPr="00B574E7">
        <w:t xml:space="preserve"> hozza:</w:t>
      </w:r>
    </w:p>
    <w:p w14:paraId="03D3B1EF" w14:textId="77777777" w:rsidR="00771154" w:rsidRPr="00B574E7" w:rsidRDefault="00771154" w:rsidP="00771154">
      <w:pPr>
        <w:spacing w:after="0" w:line="240" w:lineRule="auto"/>
        <w:jc w:val="both"/>
      </w:pPr>
    </w:p>
    <w:p w14:paraId="6B5DDBB6" w14:textId="4648D6A6" w:rsidR="00771154" w:rsidRPr="00B574E7" w:rsidRDefault="00174CC3" w:rsidP="00771154">
      <w:pPr>
        <w:spacing w:after="0" w:line="240" w:lineRule="auto"/>
        <w:jc w:val="both"/>
        <w:rPr>
          <w:b/>
          <w:u w:val="single"/>
        </w:rPr>
      </w:pPr>
      <w:r w:rsidRPr="00B574E7">
        <w:rPr>
          <w:b/>
          <w:u w:val="single"/>
        </w:rPr>
        <w:t>121</w:t>
      </w:r>
      <w:r w:rsidR="00F40141" w:rsidRPr="00B574E7">
        <w:rPr>
          <w:b/>
          <w:u w:val="single"/>
        </w:rPr>
        <w:t xml:space="preserve">/2023. (VI. 29.) </w:t>
      </w:r>
      <w:r w:rsidR="00F83360" w:rsidRPr="00B574E7">
        <w:rPr>
          <w:b/>
          <w:u w:val="single"/>
        </w:rPr>
        <w:t>határozat</w:t>
      </w:r>
    </w:p>
    <w:p w14:paraId="0AC2D6AC" w14:textId="77777777" w:rsidR="006D080F" w:rsidRPr="00B574E7" w:rsidRDefault="006D080F" w:rsidP="00771154">
      <w:pPr>
        <w:spacing w:after="0" w:line="240" w:lineRule="auto"/>
        <w:jc w:val="both"/>
        <w:rPr>
          <w:b/>
          <w:u w:val="single"/>
        </w:rPr>
      </w:pPr>
    </w:p>
    <w:p w14:paraId="2BFB1622" w14:textId="77777777" w:rsidR="00174CC3" w:rsidRPr="00B574E7" w:rsidRDefault="00174CC3" w:rsidP="00174CC3">
      <w:pPr>
        <w:numPr>
          <w:ilvl w:val="0"/>
          <w:numId w:val="17"/>
        </w:numPr>
        <w:spacing w:after="0" w:line="276" w:lineRule="auto"/>
        <w:ind w:left="284" w:hanging="284"/>
        <w:contextualSpacing/>
        <w:jc w:val="both"/>
        <w:rPr>
          <w:rFonts w:eastAsia="Times New Roman"/>
          <w:lang w:eastAsia="hu-HU"/>
        </w:rPr>
      </w:pPr>
      <w:r w:rsidRPr="00B574E7">
        <w:rPr>
          <w:rFonts w:eastAsia="Times New Roman"/>
          <w:lang w:eastAsia="hu-HU"/>
        </w:rPr>
        <w:t xml:space="preserve">Bezenye Községi Önkormányzat Képviselő-testülete a Szigetköz – Mosoni-sík LEADER Egyesület tervezési területén megvalósuló, a TERMÉSZETI, KULTURÁLIS, TÖRTÉNELMI, ÉPÍTETT ÖRÖKSÉGÜNKET FENNTARTÓ, ELÉRHETŐSÉGÉT JAVÍTÓ ÉS AZ IDENTITÁSTUDATOT NÖVELŐ KEZDEMÉNYEZÉSEK TÁMOGATÁSA pályázati felhíváshoz kapcsolódó „A művelődési ház belső felújítása” című VP6-19.2.1.-81-1-17 kódszámú benyújtott pályázatra a beszerzési szabályzat szerint bekért árajánlatokat megvizsgálta. </w:t>
      </w:r>
    </w:p>
    <w:p w14:paraId="5A8CD058" w14:textId="77777777" w:rsidR="00174CC3" w:rsidRPr="00B574E7" w:rsidRDefault="00174CC3" w:rsidP="00174CC3">
      <w:pPr>
        <w:spacing w:after="0" w:line="276" w:lineRule="auto"/>
        <w:jc w:val="both"/>
        <w:rPr>
          <w:rFonts w:eastAsia="Times New Roman"/>
          <w:lang w:eastAsia="hu-HU"/>
        </w:rPr>
      </w:pPr>
    </w:p>
    <w:p w14:paraId="6721B06F" w14:textId="77777777" w:rsidR="00174CC3" w:rsidRPr="00B574E7" w:rsidRDefault="00174CC3" w:rsidP="00174CC3">
      <w:pPr>
        <w:numPr>
          <w:ilvl w:val="0"/>
          <w:numId w:val="17"/>
        </w:numPr>
        <w:spacing w:after="0" w:line="276" w:lineRule="auto"/>
        <w:ind w:left="284" w:hanging="284"/>
        <w:contextualSpacing/>
        <w:jc w:val="both"/>
        <w:rPr>
          <w:rFonts w:eastAsia="Times New Roman"/>
          <w:lang w:eastAsia="hu-HU"/>
        </w:rPr>
      </w:pPr>
      <w:r w:rsidRPr="00B574E7">
        <w:rPr>
          <w:rFonts w:eastAsia="Times New Roman"/>
          <w:lang w:eastAsia="hu-HU"/>
        </w:rPr>
        <w:t>Bezenye Községi Önkormányzat Képviselő-testülete az épületgépészeti és vizesblokk felújítási munkálatokra a legalacsonyabb ajánlatot tevő STADI ÚJ Energia Kft 5.301.249,- Ft összegű árajánlatát fogadja el, és felhatalmazza a polgármestert a vállalkozói szerződés megkötésére</w:t>
      </w:r>
    </w:p>
    <w:p w14:paraId="127A84D1" w14:textId="77777777" w:rsidR="00174CC3" w:rsidRPr="00B574E7" w:rsidRDefault="00174CC3" w:rsidP="00174CC3">
      <w:pPr>
        <w:spacing w:after="0" w:line="276" w:lineRule="auto"/>
        <w:jc w:val="both"/>
        <w:rPr>
          <w:rFonts w:eastAsia="Times New Roman"/>
          <w:lang w:eastAsia="hu-HU"/>
        </w:rPr>
      </w:pPr>
    </w:p>
    <w:p w14:paraId="01460E63" w14:textId="77777777" w:rsidR="00174CC3" w:rsidRPr="00B574E7" w:rsidRDefault="00174CC3" w:rsidP="00174CC3">
      <w:pPr>
        <w:numPr>
          <w:ilvl w:val="0"/>
          <w:numId w:val="17"/>
        </w:numPr>
        <w:spacing w:after="0" w:line="276" w:lineRule="auto"/>
        <w:ind w:left="284" w:hanging="284"/>
        <w:contextualSpacing/>
        <w:jc w:val="both"/>
        <w:rPr>
          <w:rFonts w:eastAsia="Times New Roman"/>
          <w:lang w:eastAsia="hu-HU"/>
        </w:rPr>
      </w:pPr>
      <w:r w:rsidRPr="00B574E7">
        <w:rPr>
          <w:rFonts w:eastAsia="Times New Roman"/>
          <w:lang w:eastAsia="hu-HU"/>
        </w:rPr>
        <w:t>Bezenye Községi Önkormányzat Képviselő-testülete a belső felújítási munkálatokra és akadálymentes WC kialakítására a legalacsonyabb ajánlatot tevő Aqvincum-2002 Bt 7.240.676,- Ft összegű árajánlatát fogadja el, és hatalmazza fel a polgármestert a vállalkozói szerződések megkötésére.</w:t>
      </w:r>
    </w:p>
    <w:p w14:paraId="77A291E0" w14:textId="77777777" w:rsidR="00174CC3" w:rsidRPr="00B574E7" w:rsidRDefault="00174CC3" w:rsidP="00174CC3">
      <w:pPr>
        <w:spacing w:after="0" w:line="240" w:lineRule="auto"/>
        <w:ind w:left="284" w:hanging="284"/>
        <w:jc w:val="both"/>
        <w:rPr>
          <w:rFonts w:eastAsia="Times New Roman"/>
          <w:lang w:eastAsia="hu-HU"/>
        </w:rPr>
      </w:pPr>
    </w:p>
    <w:p w14:paraId="32C33B22" w14:textId="77777777" w:rsidR="00174CC3" w:rsidRPr="00B574E7" w:rsidRDefault="00174CC3" w:rsidP="00174CC3">
      <w:pPr>
        <w:numPr>
          <w:ilvl w:val="0"/>
          <w:numId w:val="17"/>
        </w:numPr>
        <w:spacing w:after="0" w:line="240" w:lineRule="auto"/>
        <w:ind w:left="284" w:hanging="284"/>
        <w:contextualSpacing/>
        <w:jc w:val="both"/>
        <w:rPr>
          <w:rFonts w:eastAsia="Times New Roman"/>
          <w:lang w:eastAsia="hu-HU"/>
        </w:rPr>
      </w:pPr>
      <w:r w:rsidRPr="00B574E7">
        <w:rPr>
          <w:rFonts w:eastAsia="Times New Roman"/>
          <w:lang w:eastAsia="hu-HU"/>
        </w:rPr>
        <w:t>Bezenye Községi Önkormányzat Képviselő-testülete az önkormányzat 2023. évi költségvetése terhére, a Bezenye Községi Önkormányzat költségvetéséről szóló 4/2023. (III. 22.) rendeletben betervezett 2.620.907,- forint összegen túl, a finanszírozáshoz szükséges 4.679.209,</w:t>
      </w:r>
      <w:proofErr w:type="spellStart"/>
      <w:r w:rsidRPr="00B574E7">
        <w:rPr>
          <w:rFonts w:eastAsia="Times New Roman"/>
          <w:lang w:eastAsia="hu-HU"/>
        </w:rPr>
        <w:t>-Ft</w:t>
      </w:r>
      <w:proofErr w:type="spellEnd"/>
      <w:r w:rsidRPr="00B574E7">
        <w:rPr>
          <w:rFonts w:eastAsia="Times New Roman"/>
          <w:lang w:eastAsia="hu-HU"/>
        </w:rPr>
        <w:t xml:space="preserve"> összegű plusz önerőt a költségvetés általános tartaléka terhére biztosítja.</w:t>
      </w:r>
    </w:p>
    <w:p w14:paraId="06C05701" w14:textId="77777777" w:rsidR="00174CC3" w:rsidRPr="00B574E7" w:rsidRDefault="00174CC3" w:rsidP="00174CC3">
      <w:pPr>
        <w:spacing w:after="0" w:line="240" w:lineRule="auto"/>
        <w:rPr>
          <w:rFonts w:eastAsia="Times New Roman"/>
          <w:lang w:eastAsia="hu-HU"/>
        </w:rPr>
      </w:pPr>
    </w:p>
    <w:p w14:paraId="1BD67810" w14:textId="77777777" w:rsidR="00174CC3" w:rsidRPr="00B574E7" w:rsidRDefault="00174CC3" w:rsidP="00174CC3">
      <w:pPr>
        <w:spacing w:after="0" w:line="240" w:lineRule="auto"/>
        <w:rPr>
          <w:rFonts w:eastAsia="Times New Roman"/>
          <w:lang w:eastAsia="hu-HU"/>
        </w:rPr>
      </w:pPr>
      <w:r w:rsidRPr="00B574E7">
        <w:rPr>
          <w:rFonts w:eastAsia="Times New Roman"/>
          <w:lang w:eastAsia="hu-HU"/>
        </w:rPr>
        <w:t>Felelős:</w:t>
      </w:r>
      <w:r w:rsidRPr="00B574E7">
        <w:rPr>
          <w:rFonts w:eastAsia="Times New Roman"/>
          <w:lang w:eastAsia="hu-HU"/>
        </w:rPr>
        <w:tab/>
        <w:t xml:space="preserve"> Márkus Erika polgármester</w:t>
      </w:r>
    </w:p>
    <w:p w14:paraId="0DC8C838" w14:textId="77777777" w:rsidR="00174CC3" w:rsidRPr="00B574E7" w:rsidRDefault="00174CC3" w:rsidP="00174CC3">
      <w:pPr>
        <w:spacing w:after="0" w:line="240" w:lineRule="auto"/>
        <w:rPr>
          <w:rFonts w:eastAsia="Times New Roman"/>
          <w:lang w:eastAsia="hu-HU"/>
        </w:rPr>
      </w:pPr>
      <w:r w:rsidRPr="00B574E7">
        <w:rPr>
          <w:rFonts w:eastAsia="Times New Roman"/>
          <w:lang w:eastAsia="hu-HU"/>
        </w:rPr>
        <w:t xml:space="preserve">Határidő: </w:t>
      </w:r>
      <w:r w:rsidRPr="00B574E7">
        <w:rPr>
          <w:rFonts w:eastAsia="Times New Roman"/>
          <w:lang w:eastAsia="hu-HU"/>
        </w:rPr>
        <w:tab/>
        <w:t>2023. augusztus 30.</w:t>
      </w:r>
    </w:p>
    <w:p w14:paraId="40FCEBB7" w14:textId="77777777" w:rsidR="00BF46DF" w:rsidRPr="00B574E7" w:rsidRDefault="00BF46DF" w:rsidP="00BF46DF">
      <w:pPr>
        <w:jc w:val="both"/>
      </w:pPr>
    </w:p>
    <w:p w14:paraId="21A242F1" w14:textId="77777777" w:rsidR="00442873" w:rsidRPr="00B574E7" w:rsidRDefault="00442873" w:rsidP="002366B0">
      <w:pPr>
        <w:pStyle w:val="Listaszerbekezds"/>
        <w:numPr>
          <w:ilvl w:val="0"/>
          <w:numId w:val="2"/>
        </w:numPr>
        <w:spacing w:after="0" w:line="240" w:lineRule="auto"/>
        <w:jc w:val="both"/>
        <w:rPr>
          <w:b/>
          <w:u w:val="single"/>
        </w:rPr>
      </w:pPr>
      <w:r w:rsidRPr="00B574E7">
        <w:rPr>
          <w:b/>
          <w:u w:val="single"/>
        </w:rPr>
        <w:lastRenderedPageBreak/>
        <w:t>napirendi pont</w:t>
      </w:r>
    </w:p>
    <w:p w14:paraId="3945167C" w14:textId="6ED06017" w:rsidR="00BF46DF" w:rsidRPr="00B574E7" w:rsidRDefault="00174CC3" w:rsidP="00BF46DF">
      <w:pPr>
        <w:pStyle w:val="Listaszerbekezds"/>
        <w:tabs>
          <w:tab w:val="left" w:pos="284"/>
        </w:tabs>
        <w:spacing w:after="0" w:line="240" w:lineRule="auto"/>
      </w:pPr>
      <w:r w:rsidRPr="00B574E7">
        <w:t>Szociális tüzelő ajánlatairól döntés</w:t>
      </w:r>
    </w:p>
    <w:p w14:paraId="2A7C622C" w14:textId="77777777" w:rsidR="00BF46DF" w:rsidRPr="00B574E7" w:rsidRDefault="00BF46DF" w:rsidP="00BF46DF">
      <w:pPr>
        <w:pStyle w:val="Listaszerbekezds"/>
        <w:tabs>
          <w:tab w:val="left" w:pos="284"/>
        </w:tabs>
        <w:spacing w:after="0" w:line="240" w:lineRule="auto"/>
      </w:pPr>
    </w:p>
    <w:p w14:paraId="678024B5" w14:textId="1B05C380" w:rsidR="00470625" w:rsidRPr="00B574E7" w:rsidRDefault="00BF46DF" w:rsidP="00174CC3">
      <w:pPr>
        <w:jc w:val="both"/>
      </w:pPr>
      <w:r w:rsidRPr="00B574E7">
        <w:t xml:space="preserve">A polgármester ismerteti az előterjesztés szövegét, melyet minden képviselő és bizottsági tag előzetesen megkapott. </w:t>
      </w:r>
      <w:r w:rsidR="00470625" w:rsidRPr="00B574E7">
        <w:t>Kérdezi, hogy van-e valakinek kérdése, észrevétele.</w:t>
      </w:r>
    </w:p>
    <w:p w14:paraId="0AB3490A" w14:textId="745C891D" w:rsidR="00470625" w:rsidRPr="00B574E7" w:rsidRDefault="00470625" w:rsidP="00174CC3">
      <w:pPr>
        <w:jc w:val="both"/>
      </w:pPr>
      <w:r w:rsidRPr="00B574E7">
        <w:t>Szakos Géza képviselő szót kér, és elmondja, hogy tájékozódott, és az Ormosszén egy miskolci telephelyű vállalkozás.</w:t>
      </w:r>
      <w:r w:rsidR="00EE7ADD" w:rsidRPr="00B574E7">
        <w:t xml:space="preserve"> A kiszállítás díja nincs benne a pályázati összegben. Miért kell ilyen messziről hozatni a szenet?</w:t>
      </w:r>
    </w:p>
    <w:p w14:paraId="1D051340" w14:textId="65D405CB" w:rsidR="00EE7ADD" w:rsidRPr="00B574E7" w:rsidRDefault="00EE7ADD" w:rsidP="00174CC3">
      <w:pPr>
        <w:jc w:val="both"/>
      </w:pPr>
      <w:r w:rsidRPr="00B574E7">
        <w:t>A jegyző elmondja, hogy a pályázati kiírásban feltétel volt a szállítási költség vállalása.</w:t>
      </w:r>
    </w:p>
    <w:p w14:paraId="78516671" w14:textId="20C88969" w:rsidR="00EE7ADD" w:rsidRPr="00B574E7" w:rsidRDefault="00EE7ADD" w:rsidP="00174CC3">
      <w:pPr>
        <w:jc w:val="both"/>
      </w:pPr>
      <w:r w:rsidRPr="00B574E7">
        <w:t>Hiltser Mátyás alpolgármester hozzáfűzi, hogy tavaly is ők nyertek, Hegyeshalomban is ők nyertek és még sok más helyen.</w:t>
      </w:r>
    </w:p>
    <w:p w14:paraId="6512E42D" w14:textId="3E840BCB" w:rsidR="00EE7ADD" w:rsidRPr="00B574E7" w:rsidRDefault="00EE7ADD" w:rsidP="00174CC3">
      <w:pPr>
        <w:jc w:val="both"/>
      </w:pPr>
      <w:r w:rsidRPr="00B574E7">
        <w:t>A jegyző folytatja azzal, hogy az Ormosszén tudja ütemezni és megszervezni a szállítást, hiszen nagy mennyiségről van szó.</w:t>
      </w:r>
    </w:p>
    <w:p w14:paraId="2E168CB0" w14:textId="6AC54AF4" w:rsidR="00956820" w:rsidRPr="00B574E7" w:rsidRDefault="00956820" w:rsidP="00956820">
      <w:pPr>
        <w:jc w:val="both"/>
      </w:pPr>
      <w:r w:rsidRPr="00B574E7">
        <w:t xml:space="preserve">Mivel </w:t>
      </w:r>
      <w:r w:rsidR="00EE7ADD" w:rsidRPr="00B574E7">
        <w:t xml:space="preserve">több </w:t>
      </w:r>
      <w:r w:rsidRPr="00B574E7">
        <w:t xml:space="preserve">kérdés, észrevétel nem érkezett, a polgármester szavazásra teszi fel a határozati javaslatot. </w:t>
      </w:r>
    </w:p>
    <w:p w14:paraId="03EF2EEC" w14:textId="4FEA2AD4" w:rsidR="00442873" w:rsidRPr="00B574E7" w:rsidRDefault="00442873" w:rsidP="00442873">
      <w:pPr>
        <w:spacing w:after="0" w:line="240" w:lineRule="auto"/>
        <w:jc w:val="both"/>
      </w:pPr>
      <w:r w:rsidRPr="00B574E7">
        <w:t>A képviselő-testület</w:t>
      </w:r>
      <w:r w:rsidRPr="00B574E7">
        <w:rPr>
          <w:i/>
        </w:rPr>
        <w:t xml:space="preserve"> </w:t>
      </w:r>
      <w:r w:rsidR="00956820" w:rsidRPr="00B574E7">
        <w:rPr>
          <w:i/>
        </w:rPr>
        <w:t>3</w:t>
      </w:r>
      <w:r w:rsidRPr="00B574E7">
        <w:rPr>
          <w:i/>
        </w:rPr>
        <w:t xml:space="preserve"> igen </w:t>
      </w:r>
      <w:r w:rsidR="00921C6D" w:rsidRPr="00B574E7">
        <w:rPr>
          <w:i/>
        </w:rPr>
        <w:t>és 1 nem szavazattal</w:t>
      </w:r>
      <w:r w:rsidRPr="00B574E7">
        <w:rPr>
          <w:i/>
        </w:rPr>
        <w:t xml:space="preserve"> </w:t>
      </w:r>
      <w:r w:rsidRPr="00B574E7">
        <w:t xml:space="preserve">az alábbi </w:t>
      </w:r>
      <w:r w:rsidR="009A2846" w:rsidRPr="00B574E7">
        <w:t>határozato</w:t>
      </w:r>
      <w:r w:rsidR="00DE54ED" w:rsidRPr="00B574E7">
        <w:t>t hozza:</w:t>
      </w:r>
    </w:p>
    <w:p w14:paraId="09E7D36D" w14:textId="77777777" w:rsidR="00442873" w:rsidRPr="00B574E7" w:rsidRDefault="00442873" w:rsidP="00442873">
      <w:pPr>
        <w:spacing w:after="0" w:line="240" w:lineRule="auto"/>
        <w:jc w:val="both"/>
      </w:pPr>
    </w:p>
    <w:p w14:paraId="1DA6BF36" w14:textId="0EB9EE7C" w:rsidR="00442873" w:rsidRPr="00B574E7" w:rsidRDefault="00956820" w:rsidP="00442873">
      <w:pPr>
        <w:spacing w:after="0" w:line="240" w:lineRule="auto"/>
        <w:jc w:val="both"/>
        <w:rPr>
          <w:b/>
          <w:u w:val="single"/>
        </w:rPr>
      </w:pPr>
      <w:r w:rsidRPr="00B574E7">
        <w:rPr>
          <w:b/>
          <w:u w:val="single"/>
        </w:rPr>
        <w:t>122</w:t>
      </w:r>
      <w:r w:rsidR="00F40141" w:rsidRPr="00B574E7">
        <w:rPr>
          <w:b/>
          <w:u w:val="single"/>
        </w:rPr>
        <w:t xml:space="preserve">/2023. (VI. 29.) </w:t>
      </w:r>
      <w:r w:rsidR="00921C6D" w:rsidRPr="00B574E7">
        <w:rPr>
          <w:b/>
          <w:u w:val="single"/>
        </w:rPr>
        <w:t>határozat</w:t>
      </w:r>
    </w:p>
    <w:p w14:paraId="60D56AC4" w14:textId="77777777" w:rsidR="00921C6D" w:rsidRPr="00B574E7" w:rsidRDefault="00921C6D" w:rsidP="00921C6D">
      <w:pPr>
        <w:spacing w:after="0"/>
      </w:pPr>
    </w:p>
    <w:p w14:paraId="7A81C231" w14:textId="77777777" w:rsidR="00956820" w:rsidRPr="00B574E7" w:rsidRDefault="00956820" w:rsidP="00956820">
      <w:pPr>
        <w:spacing w:after="0" w:line="276" w:lineRule="auto"/>
        <w:jc w:val="both"/>
        <w:rPr>
          <w:rFonts w:eastAsia="Calibri"/>
        </w:rPr>
      </w:pPr>
      <w:r w:rsidRPr="00B574E7">
        <w:rPr>
          <w:rFonts w:eastAsia="Calibri"/>
        </w:rPr>
        <w:t xml:space="preserve">Bezenye Községi Önkormányzat Képviselő-testülete támogatja a legolcsóbb árajánlatot tevő Ormosszén Zrt. ajánlatának elfogadását a barnakőszén beszerzésére 612.000,- Ft + ÁFA összegben. Bezenye Községi Önkormányzat Képviselő-testülete a szállítási költség megfizetését vállalja. Felhatalmazza a polgármestert a megrendelésre és a szállítási szerződés aláírására. </w:t>
      </w:r>
    </w:p>
    <w:p w14:paraId="5F03CBEF" w14:textId="77777777" w:rsidR="00956820" w:rsidRPr="00B574E7" w:rsidRDefault="00956820" w:rsidP="00956820">
      <w:pPr>
        <w:spacing w:after="0" w:line="276" w:lineRule="auto"/>
        <w:rPr>
          <w:rFonts w:eastAsia="Calibri"/>
        </w:rPr>
      </w:pPr>
    </w:p>
    <w:p w14:paraId="2FB36CA9" w14:textId="77777777" w:rsidR="00956820" w:rsidRPr="00B574E7" w:rsidRDefault="00956820" w:rsidP="00956820">
      <w:pPr>
        <w:spacing w:after="0" w:line="276" w:lineRule="auto"/>
        <w:rPr>
          <w:rFonts w:eastAsia="Calibri"/>
        </w:rPr>
      </w:pPr>
      <w:r w:rsidRPr="00B574E7">
        <w:rPr>
          <w:rFonts w:eastAsia="Calibri"/>
        </w:rPr>
        <w:t>Felelős:</w:t>
      </w:r>
      <w:r w:rsidRPr="00B574E7">
        <w:rPr>
          <w:rFonts w:eastAsia="Calibri"/>
        </w:rPr>
        <w:tab/>
        <w:t>Márkus Erika polgármester</w:t>
      </w:r>
    </w:p>
    <w:p w14:paraId="115C6B43" w14:textId="139413A7" w:rsidR="00956820" w:rsidRPr="00B574E7" w:rsidRDefault="00956820" w:rsidP="00956820">
      <w:pPr>
        <w:spacing w:after="0" w:line="276" w:lineRule="auto"/>
        <w:rPr>
          <w:rFonts w:eastAsia="Calibri"/>
        </w:rPr>
      </w:pPr>
      <w:r w:rsidRPr="00B574E7">
        <w:rPr>
          <w:rFonts w:eastAsia="Calibri"/>
        </w:rPr>
        <w:t xml:space="preserve">Határidő: </w:t>
      </w:r>
      <w:r w:rsidRPr="00B574E7">
        <w:rPr>
          <w:rFonts w:eastAsia="Calibri"/>
        </w:rPr>
        <w:tab/>
        <w:t>2023. július 15.</w:t>
      </w:r>
    </w:p>
    <w:p w14:paraId="6DF2C09E" w14:textId="075D1992" w:rsidR="002B6D68" w:rsidRPr="00B574E7" w:rsidRDefault="002B6D68" w:rsidP="002B6D68">
      <w:pPr>
        <w:autoSpaceDE w:val="0"/>
        <w:autoSpaceDN w:val="0"/>
        <w:adjustRightInd w:val="0"/>
        <w:spacing w:after="0" w:line="240" w:lineRule="auto"/>
        <w:jc w:val="both"/>
        <w:rPr>
          <w:rFonts w:eastAsia="Times New Roman"/>
          <w:lang w:eastAsia="hu-HU"/>
        </w:rPr>
      </w:pPr>
    </w:p>
    <w:p w14:paraId="19AAAD0A" w14:textId="2ADADD63" w:rsidR="00EE7ADD" w:rsidRPr="00B574E7" w:rsidRDefault="00EE7ADD" w:rsidP="002B6D68">
      <w:pPr>
        <w:autoSpaceDE w:val="0"/>
        <w:autoSpaceDN w:val="0"/>
        <w:adjustRightInd w:val="0"/>
        <w:spacing w:after="0" w:line="240" w:lineRule="auto"/>
        <w:jc w:val="both"/>
        <w:rPr>
          <w:rFonts w:eastAsia="Times New Roman"/>
          <w:lang w:eastAsia="hu-HU"/>
        </w:rPr>
      </w:pPr>
      <w:r w:rsidRPr="00B574E7">
        <w:rPr>
          <w:rFonts w:eastAsia="Times New Roman"/>
          <w:lang w:eastAsia="hu-HU"/>
        </w:rPr>
        <w:t>Márkus Erika polgármester elmondja, hogy a szociális tüzelővel sok bezenyei szociálisan rászoruló, hátrányos helyzetű családot, időseket tudtak tavaly is támogatni, akiknek a mai „igen” nagyon sokat jelent.</w:t>
      </w:r>
    </w:p>
    <w:p w14:paraId="4FB3413F" w14:textId="77777777" w:rsidR="00EE7ADD" w:rsidRPr="00B574E7" w:rsidRDefault="00EE7ADD" w:rsidP="002B6D68">
      <w:pPr>
        <w:autoSpaceDE w:val="0"/>
        <w:autoSpaceDN w:val="0"/>
        <w:adjustRightInd w:val="0"/>
        <w:spacing w:after="0" w:line="240" w:lineRule="auto"/>
        <w:jc w:val="both"/>
        <w:rPr>
          <w:rFonts w:eastAsia="Times New Roman"/>
          <w:lang w:eastAsia="hu-HU"/>
        </w:rPr>
      </w:pPr>
    </w:p>
    <w:p w14:paraId="296BEE17" w14:textId="7F7D031C" w:rsidR="00EE7ADD" w:rsidRPr="00B574E7" w:rsidRDefault="00EE7ADD" w:rsidP="002B6D68">
      <w:pPr>
        <w:autoSpaceDE w:val="0"/>
        <w:autoSpaceDN w:val="0"/>
        <w:adjustRightInd w:val="0"/>
        <w:spacing w:after="0" w:line="240" w:lineRule="auto"/>
        <w:jc w:val="both"/>
        <w:rPr>
          <w:rFonts w:eastAsia="Times New Roman"/>
          <w:lang w:eastAsia="hu-HU"/>
        </w:rPr>
      </w:pPr>
      <w:r w:rsidRPr="00B574E7">
        <w:rPr>
          <w:rFonts w:eastAsia="Times New Roman"/>
          <w:lang w:eastAsia="hu-HU"/>
        </w:rPr>
        <w:t>Szakos Géza képviselő hozzáfűzi, hogy ez politikailag jól hangzik, viszont gazdaságilag egy felelőtlen döntés, ugyanis a polgármester számszerűen pontosan nem tudja megmondani, hogy ez mennyibe kerül a falunak.</w:t>
      </w:r>
    </w:p>
    <w:p w14:paraId="16B6A360" w14:textId="77777777" w:rsidR="00D458E2" w:rsidRPr="00B574E7" w:rsidRDefault="00D458E2" w:rsidP="002B6D68">
      <w:pPr>
        <w:autoSpaceDE w:val="0"/>
        <w:autoSpaceDN w:val="0"/>
        <w:adjustRightInd w:val="0"/>
        <w:spacing w:after="0" w:line="240" w:lineRule="auto"/>
        <w:jc w:val="both"/>
        <w:rPr>
          <w:rFonts w:eastAsia="Times New Roman"/>
          <w:lang w:eastAsia="hu-HU"/>
        </w:rPr>
      </w:pPr>
    </w:p>
    <w:p w14:paraId="77A65105" w14:textId="774554F8" w:rsidR="00D458E2" w:rsidRPr="00B574E7" w:rsidRDefault="00D458E2" w:rsidP="002B6D68">
      <w:pPr>
        <w:autoSpaceDE w:val="0"/>
        <w:autoSpaceDN w:val="0"/>
        <w:adjustRightInd w:val="0"/>
        <w:spacing w:after="0" w:line="240" w:lineRule="auto"/>
        <w:jc w:val="both"/>
        <w:rPr>
          <w:rFonts w:eastAsia="Times New Roman"/>
          <w:lang w:eastAsia="hu-HU"/>
        </w:rPr>
      </w:pPr>
      <w:r w:rsidRPr="00B574E7">
        <w:rPr>
          <w:rFonts w:eastAsia="Times New Roman"/>
          <w:lang w:eastAsia="hu-HU"/>
        </w:rPr>
        <w:t>A polgármester azt válaszolja, hogy a környékbeli települések mind meghozták azt a döntést, hogy ha pályázati forrásból megkapják a szociális tüzelő árát, akkor bizony hozzáteszik a szállítási költséget ezzel is segítve a rászorultakat. Azt gondolja, hogy azért lettek ők képviselők, hogy az embereken segítsenek. Szerinte felelősségteljes döntés az, hogy nem utasítanak vissza közel félmillió forint támogatást azért, mert a szállítási költséget vállalni kell.</w:t>
      </w:r>
    </w:p>
    <w:p w14:paraId="02DCF0AD" w14:textId="77777777" w:rsidR="002B6D68" w:rsidRPr="00B574E7" w:rsidRDefault="002B6D68" w:rsidP="002B6D68">
      <w:pPr>
        <w:autoSpaceDE w:val="0"/>
        <w:autoSpaceDN w:val="0"/>
        <w:adjustRightInd w:val="0"/>
        <w:spacing w:after="0" w:line="240" w:lineRule="auto"/>
        <w:jc w:val="both"/>
        <w:rPr>
          <w:rFonts w:eastAsia="Times New Roman"/>
          <w:lang w:eastAsia="hu-HU"/>
        </w:rPr>
      </w:pPr>
    </w:p>
    <w:p w14:paraId="5A9B7570" w14:textId="77777777" w:rsidR="00B72ACB" w:rsidRPr="00B574E7" w:rsidRDefault="00B72ACB" w:rsidP="002366B0">
      <w:pPr>
        <w:pStyle w:val="Listaszerbekezds"/>
        <w:numPr>
          <w:ilvl w:val="0"/>
          <w:numId w:val="2"/>
        </w:numPr>
        <w:spacing w:after="0" w:line="240" w:lineRule="auto"/>
        <w:jc w:val="both"/>
        <w:rPr>
          <w:b/>
          <w:u w:val="single"/>
        </w:rPr>
      </w:pPr>
      <w:r w:rsidRPr="00B574E7">
        <w:rPr>
          <w:b/>
          <w:u w:val="single"/>
        </w:rPr>
        <w:lastRenderedPageBreak/>
        <w:t>napirendi pont</w:t>
      </w:r>
    </w:p>
    <w:p w14:paraId="4D8B5A24" w14:textId="452715CD" w:rsidR="00BE4C49" w:rsidRPr="00B574E7" w:rsidRDefault="00A716A2" w:rsidP="00BE4C49">
      <w:pPr>
        <w:pStyle w:val="Listaszerbekezds"/>
        <w:tabs>
          <w:tab w:val="left" w:pos="284"/>
        </w:tabs>
        <w:spacing w:after="0" w:line="240" w:lineRule="auto"/>
      </w:pPr>
      <w:r w:rsidRPr="00B574E7">
        <w:t>Önkormányzat biztosításainak felülvizsgálata</w:t>
      </w:r>
    </w:p>
    <w:p w14:paraId="760E0106" w14:textId="77777777" w:rsidR="00BE4C49" w:rsidRPr="00B574E7" w:rsidRDefault="00BE4C49" w:rsidP="00BE4C49">
      <w:pPr>
        <w:pStyle w:val="Listaszerbekezds"/>
        <w:tabs>
          <w:tab w:val="left" w:pos="284"/>
        </w:tabs>
        <w:spacing w:after="0" w:line="240" w:lineRule="auto"/>
      </w:pPr>
    </w:p>
    <w:p w14:paraId="6DD0D2CC" w14:textId="57811510" w:rsidR="00A716A2" w:rsidRPr="00B574E7" w:rsidRDefault="00A716A2" w:rsidP="00A716A2">
      <w:pPr>
        <w:jc w:val="both"/>
      </w:pPr>
      <w:r w:rsidRPr="00B574E7">
        <w:t xml:space="preserve">A polgármester ismerteti az előterjesztés szövegét, melyet minden képviselő és bizottsági tag előzetesen megkapott. Elmondja, </w:t>
      </w:r>
      <w:r w:rsidR="00C40473" w:rsidRPr="00B574E7">
        <w:t>hogy az önkormányzat saját biztosítójának már többször jelezte, hogy felül kell vizsgálni a biztosításokat, mert történtek értéknövelő beruházások, valamint a felelősségbiztosítások érvényesítése során is voltak problémák. A saját biztosító képviselője többszöri felkeresésre sem jött el egyeztetni, így javasolja egy alkusz megbízását a legoptimálisabb biztosítási csomag kialakítására.</w:t>
      </w:r>
    </w:p>
    <w:p w14:paraId="2ECBB23A" w14:textId="306DF97A" w:rsidR="00C40473" w:rsidRPr="00B574E7" w:rsidRDefault="00C40473" w:rsidP="00A716A2">
      <w:pPr>
        <w:jc w:val="both"/>
      </w:pPr>
      <w:r w:rsidRPr="00B574E7">
        <w:t>Szakos Géza képviselő kérdezi, hogy azért ezt az alkuszt választja az önkormányzat, mert bejelentkezett?</w:t>
      </w:r>
    </w:p>
    <w:p w14:paraId="0608816F" w14:textId="70C85C99" w:rsidR="00C40473" w:rsidRPr="00B574E7" w:rsidRDefault="00C40473" w:rsidP="00A716A2">
      <w:pPr>
        <w:jc w:val="both"/>
      </w:pPr>
      <w:r w:rsidRPr="00B574E7">
        <w:t>A polgármester elmondja, hogy azért van rá szükség, mert felül kell vizsgálni a biztosításokat, és az alkusz szakértelemmel bír ez ügyben, és kedvező a díjmentes ajánlatuk.</w:t>
      </w:r>
    </w:p>
    <w:p w14:paraId="4DF07175" w14:textId="4F1DFF88" w:rsidR="00100A7F" w:rsidRPr="00B574E7" w:rsidRDefault="00100A7F" w:rsidP="00A716A2">
      <w:pPr>
        <w:jc w:val="both"/>
      </w:pPr>
      <w:r w:rsidRPr="00B574E7">
        <w:t>Szakos Géza képviselő kérdezi, hogy a polgármester szerint nem köteleződünk el a szerződés megkötésével?</w:t>
      </w:r>
    </w:p>
    <w:p w14:paraId="4CE0D34E" w14:textId="144C9A1E" w:rsidR="00100A7F" w:rsidRPr="00B574E7" w:rsidRDefault="00100A7F" w:rsidP="00A716A2">
      <w:pPr>
        <w:jc w:val="both"/>
      </w:pPr>
      <w:r w:rsidRPr="00B574E7">
        <w:t>A polgármester azt válaszolja, hogy az alkusz azt mondta, hogy nem.</w:t>
      </w:r>
      <w:r w:rsidR="00D437D5" w:rsidRPr="00B574E7">
        <w:t xml:space="preserve"> Egyébként felülvizsgálják az összes biztosítást, megajánlják a legkedvezőbb csomagokat, és a káreseményekkel kapcsolatos ügyintézést is vállalják.</w:t>
      </w:r>
    </w:p>
    <w:p w14:paraId="6580ABD3" w14:textId="4323E261" w:rsidR="00D437D5" w:rsidRPr="00B574E7" w:rsidRDefault="00D437D5" w:rsidP="00A716A2">
      <w:pPr>
        <w:jc w:val="both"/>
      </w:pPr>
      <w:r w:rsidRPr="00B574E7">
        <w:t>Szakos Géza képviselő kérdezi, hogy a polgármester képviselő-testületi felhatalmazás nélkül felkereste a biztosítót a felülvizsgálat ügyében?</w:t>
      </w:r>
    </w:p>
    <w:p w14:paraId="52B078F5" w14:textId="14983CD7" w:rsidR="00D437D5" w:rsidRPr="00B574E7" w:rsidRDefault="00D437D5" w:rsidP="00A716A2">
      <w:pPr>
        <w:jc w:val="both"/>
      </w:pPr>
      <w:r w:rsidRPr="00B574E7">
        <w:t>A polgármester elmondja, hogy azt a biztosítót kereste többször, amelyikkel élő szerződése van az önkormányzatnak. A felülvizsgálat pedig elengedhetetlen a rengeteg értéknövelő beruházás miatt, amelyek az elmúlt években történtek.</w:t>
      </w:r>
      <w:r w:rsidR="00904731" w:rsidRPr="00B574E7">
        <w:t xml:space="preserve"> A szerződött biztosító azonban nem tett eleget a felkérésnek, ezért fogadta azt az alkuszt, amely bejelentkezett egy tájékoztató megbeszélésre. A döntés előtt pedig idehozta a képviselő-testület elé a szerződéstervezetet. Nem gondolja, hogy minden egyes tárgyalás előtt szükséges lenne képviselő-testületi ülés.</w:t>
      </w:r>
    </w:p>
    <w:p w14:paraId="5FA69468" w14:textId="72638890" w:rsidR="00904731" w:rsidRPr="00B574E7" w:rsidRDefault="00904731" w:rsidP="00A716A2">
      <w:pPr>
        <w:jc w:val="both"/>
      </w:pPr>
      <w:r w:rsidRPr="00B574E7">
        <w:t>Szakos Géza képviselő kifogásolja, hogy miért ne kellene képviselő-testületi döntés arról, hogy elköteleződik az önkormányzat egy alkusz felé.</w:t>
      </w:r>
    </w:p>
    <w:p w14:paraId="0802E6F9" w14:textId="4708B2C1" w:rsidR="00904731" w:rsidRPr="00B574E7" w:rsidRDefault="00904731" w:rsidP="00A716A2">
      <w:pPr>
        <w:jc w:val="both"/>
      </w:pPr>
      <w:r w:rsidRPr="00B574E7">
        <w:t>A polgármester elmondja, hogy a jelenlegi biztosításaink nem megfelelőek. Mindenképpen felül kell vizsgálni azokat, szinte mindent újra kell indexálni. Ha most ezt valaki – egy alkusz – ingyen és bérmentve megcsinálja, és olyan csomagokat hoz, amelyekről dönthetünk, hogy melyiket fogadjuk el, akkor ebből az önkormányzatnak semmilyen hátránya nem lesz.</w:t>
      </w:r>
    </w:p>
    <w:p w14:paraId="33BE7593" w14:textId="385A5646" w:rsidR="00904731" w:rsidRPr="00B574E7" w:rsidRDefault="00904731" w:rsidP="00A716A2">
      <w:pPr>
        <w:jc w:val="both"/>
      </w:pPr>
      <w:r w:rsidRPr="00B574E7">
        <w:t xml:space="preserve">Szakos Géza képviselő tisztázni szeretné, hogy ezek szerint az alkusz cég mellett nem köteleződünk el, </w:t>
      </w:r>
      <w:r w:rsidR="006B18B2" w:rsidRPr="00B574E7">
        <w:t>ő</w:t>
      </w:r>
      <w:r w:rsidRPr="00B574E7">
        <w:t xml:space="preserve"> csak jó</w:t>
      </w:r>
      <w:r w:rsidR="00B2424F" w:rsidRPr="00B574E7">
        <w:t xml:space="preserve"> </w:t>
      </w:r>
      <w:r w:rsidRPr="00B574E7">
        <w:t xml:space="preserve">szándékúan segít az </w:t>
      </w:r>
      <w:proofErr w:type="gramStart"/>
      <w:r w:rsidRPr="00B574E7">
        <w:t>önkormányzatnak</w:t>
      </w:r>
      <w:proofErr w:type="gramEnd"/>
      <w:r w:rsidR="006B18B2" w:rsidRPr="00B574E7">
        <w:t xml:space="preserve"> annak érdekében, hogy hátha őt választjuk</w:t>
      </w:r>
      <w:r w:rsidRPr="00B574E7">
        <w:t>.</w:t>
      </w:r>
    </w:p>
    <w:p w14:paraId="7CAC8D19" w14:textId="33DB1DBB" w:rsidR="006B18B2" w:rsidRPr="00B574E7" w:rsidRDefault="006B18B2" w:rsidP="00A716A2">
      <w:pPr>
        <w:jc w:val="both"/>
      </w:pPr>
      <w:r w:rsidRPr="00B574E7">
        <w:t>Kammerhofer Lívia képviselő elmondja, hogy azok közül a biztosítási ajánlatok közül kell majd választanunk, melyeket az alkusz összeállít.</w:t>
      </w:r>
    </w:p>
    <w:p w14:paraId="3833BCB4" w14:textId="2F596322" w:rsidR="006B18B2" w:rsidRPr="00B574E7" w:rsidRDefault="006B18B2" w:rsidP="00A716A2">
      <w:pPr>
        <w:jc w:val="both"/>
      </w:pPr>
      <w:r w:rsidRPr="00B574E7">
        <w:lastRenderedPageBreak/>
        <w:t>Szakos Géza képviselő szerint legyen több alkusz cég több ajánlata a képviselő-testület előtt, és majd utána döntsenek, első körben az alkusz cég kiválasztásáról. Aggályát fejezi ki az alkusz kizárólagossága miatt.</w:t>
      </w:r>
    </w:p>
    <w:p w14:paraId="4EDA7F7B" w14:textId="1F979355" w:rsidR="006B18B2" w:rsidRPr="00B574E7" w:rsidRDefault="006B18B2" w:rsidP="00A716A2">
      <w:pPr>
        <w:jc w:val="both"/>
      </w:pPr>
      <w:r w:rsidRPr="00B574E7">
        <w:t>A polgármester azt mondja, hogy ha a képviselő tud más alkusz céget javasolni, akkor tegye azt meg.</w:t>
      </w:r>
    </w:p>
    <w:p w14:paraId="3698B203" w14:textId="445139ED" w:rsidR="00713E74" w:rsidRPr="00B574E7" w:rsidRDefault="00713E74" w:rsidP="00A716A2">
      <w:pPr>
        <w:jc w:val="both"/>
      </w:pPr>
      <w:r w:rsidRPr="00B574E7">
        <w:t>A képviselő szerint ez a napirend megint egy „kicsit lazán” lett előkészítve. Például nem szerepelnek pénzügyi adatok, hogy mekkora biztosítási díjakat fizetünk jelenleg.</w:t>
      </w:r>
    </w:p>
    <w:p w14:paraId="4E6CF073" w14:textId="70E02820" w:rsidR="00713E74" w:rsidRPr="00B574E7" w:rsidRDefault="00713E74" w:rsidP="00A716A2">
      <w:pPr>
        <w:jc w:val="both"/>
      </w:pPr>
      <w:r w:rsidRPr="00B574E7">
        <w:t>A polgármester megígéri, hogy kigyűjteti a pénzügyes kolléganővel.</w:t>
      </w:r>
    </w:p>
    <w:p w14:paraId="4E0354FC" w14:textId="76106CC8" w:rsidR="00713E74" w:rsidRPr="00B574E7" w:rsidRDefault="00713E74" w:rsidP="00A716A2">
      <w:pPr>
        <w:jc w:val="both"/>
      </w:pPr>
      <w:r w:rsidRPr="00B574E7">
        <w:t>A képviselő szerint ezt egy polgármester kapásból szokta tudni.</w:t>
      </w:r>
    </w:p>
    <w:p w14:paraId="0B1314C4" w14:textId="348625BD" w:rsidR="00713E74" w:rsidRPr="00B574E7" w:rsidRDefault="00713E74" w:rsidP="00A716A2">
      <w:pPr>
        <w:jc w:val="both"/>
      </w:pPr>
      <w:r w:rsidRPr="00B574E7">
        <w:t>A polgármester elmondja, hogy ő nem pénzügyes, és rengeteg biztosítása van az önkormányzatnak a gépjármű biztosításoktól a felelő</w:t>
      </w:r>
      <w:r w:rsidR="00D10915" w:rsidRPr="00B574E7">
        <w:t>sségbiztosításokon át a vagyonbiztosításokig. Nem gondolja, hogy ezt neki naprakészen tudnia kellene.</w:t>
      </w:r>
    </w:p>
    <w:p w14:paraId="0797271D" w14:textId="0B6ECF9A" w:rsidR="00B21464" w:rsidRPr="00B574E7" w:rsidRDefault="00B21464" w:rsidP="00A716A2">
      <w:pPr>
        <w:jc w:val="both"/>
      </w:pPr>
      <w:r w:rsidRPr="00B574E7">
        <w:t xml:space="preserve">A jegyző figyelmezteti a képviselőt, hogy a polgármesternek nem kell mindent fejben tartania, ezért van a hivatali apparátus. </w:t>
      </w:r>
    </w:p>
    <w:p w14:paraId="2A1BE6B7" w14:textId="501DA50C" w:rsidR="00B21464" w:rsidRPr="00B574E7" w:rsidRDefault="00B21464" w:rsidP="00A716A2">
      <w:pPr>
        <w:jc w:val="both"/>
      </w:pPr>
      <w:r w:rsidRPr="00B574E7">
        <w:t>Kammerhofer Lívia képviselő kérdezi, hogy valójában most mit is javasol Szakos Géza képviselő?</w:t>
      </w:r>
    </w:p>
    <w:p w14:paraId="60CE84FD" w14:textId="7E37BF27" w:rsidR="00A716A2" w:rsidRPr="00B574E7" w:rsidRDefault="00A716A2" w:rsidP="00403A91">
      <w:pPr>
        <w:jc w:val="both"/>
      </w:pPr>
      <w:r w:rsidRPr="00B574E7">
        <w:t>Szakos Géza képviselő módosító indítványt nyújt be. Javasolja, hogy a képviselő-testület halassza el a döntést azutáni ülésre, miután jobban előkészítésre kerül.</w:t>
      </w:r>
      <w:r w:rsidR="00B21464" w:rsidRPr="00B574E7">
        <w:t xml:space="preserve"> Szerinte nem olyan sürgős, hogy már most elkötelezze magát az önkormányzat, nem kell elkapkodni.</w:t>
      </w:r>
    </w:p>
    <w:p w14:paraId="1BD487A3" w14:textId="51BE6F1B" w:rsidR="00B21464" w:rsidRPr="00B574E7" w:rsidRDefault="00B21464" w:rsidP="00403A91">
      <w:pPr>
        <w:jc w:val="both"/>
      </w:pPr>
      <w:r w:rsidRPr="00B574E7">
        <w:t>A polgármester elmondja, hogy de igenis sürgős, mert több épület felújításra került, és nem szeretné, ha egy esetleges kár esetén az alulbiztosítottság miatt kár érné az önkormányzatot.</w:t>
      </w:r>
    </w:p>
    <w:p w14:paraId="78A0F405" w14:textId="7477FBF1" w:rsidR="00B21464" w:rsidRPr="00B574E7" w:rsidRDefault="00B21464" w:rsidP="00403A91">
      <w:pPr>
        <w:jc w:val="both"/>
      </w:pPr>
      <w:r w:rsidRPr="00B574E7">
        <w:t xml:space="preserve">Szakos Géza képviselő hozzáfűzi, hogy tudja, mert </w:t>
      </w:r>
      <w:bookmarkStart w:id="2" w:name="_GoBack"/>
      <w:bookmarkEnd w:id="2"/>
      <w:r w:rsidRPr="00B574E7">
        <w:t>csináltak itt húszmilliós kárt mások, mégsem fizették ki.</w:t>
      </w:r>
    </w:p>
    <w:p w14:paraId="66CCB16B" w14:textId="3C71C9F9" w:rsidR="00B21464" w:rsidRPr="00B574E7" w:rsidRDefault="00B21464" w:rsidP="00403A91">
      <w:pPr>
        <w:jc w:val="both"/>
      </w:pPr>
      <w:r w:rsidRPr="00B574E7">
        <w:t>A polgármester elmondja, hogy pont ez a célja, hogy ilyen ne történjen.</w:t>
      </w:r>
    </w:p>
    <w:p w14:paraId="0F68A43F" w14:textId="300E5FFF" w:rsidR="00B21464" w:rsidRPr="00B574E7" w:rsidRDefault="00B21464" w:rsidP="00403A91">
      <w:pPr>
        <w:jc w:val="both"/>
      </w:pPr>
      <w:r w:rsidRPr="00B574E7">
        <w:t>A képviselő ragaszkodik hozzá, hogy az anyag jobban legyen előkészítve. Ki kell gyűjteni, hogy milyen biztosításai vannak az ö</w:t>
      </w:r>
      <w:r w:rsidR="000C0774" w:rsidRPr="00B574E7">
        <w:t>nkormányzatnak, és mennyit fizet éves szinten.</w:t>
      </w:r>
    </w:p>
    <w:p w14:paraId="1C518B5D" w14:textId="0F90CD89" w:rsidR="00B21464" w:rsidRPr="00B574E7" w:rsidRDefault="001B2DAB" w:rsidP="00403A91">
      <w:pPr>
        <w:jc w:val="both"/>
      </w:pPr>
      <w:r w:rsidRPr="00B574E7">
        <w:t>Kammerhofer Lívia elmondja, hogy szerinte nem számít, hogy milyen volt eddig a biztosítás, hiszen pontosan az értéknövekedések miatt újra kell indexálni mindent, ezért a jelenlegi állapot nem lehet kiindulási alap.</w:t>
      </w:r>
    </w:p>
    <w:p w14:paraId="60371B90" w14:textId="77DDB2FD" w:rsidR="00A716A2" w:rsidRPr="00B574E7" w:rsidRDefault="00A716A2" w:rsidP="00403A91">
      <w:pPr>
        <w:jc w:val="both"/>
      </w:pPr>
      <w:r w:rsidRPr="00B574E7">
        <w:t>A polgármester szavazásra teszi fel Szakos Géza képviselő módosító indítványát.</w:t>
      </w:r>
    </w:p>
    <w:p w14:paraId="1E7133D2" w14:textId="729EA9E8" w:rsidR="00A716A2" w:rsidRPr="00B574E7" w:rsidRDefault="00A716A2" w:rsidP="00403A91">
      <w:pPr>
        <w:jc w:val="both"/>
      </w:pPr>
      <w:r w:rsidRPr="00B574E7">
        <w:t xml:space="preserve">A képviselő-testület </w:t>
      </w:r>
      <w:r w:rsidRPr="00B574E7">
        <w:rPr>
          <w:i/>
        </w:rPr>
        <w:t>1 igen és 3 nem szavazattal</w:t>
      </w:r>
      <w:r w:rsidRPr="00B574E7">
        <w:t xml:space="preserve"> az alábbi határozatot hozza:</w:t>
      </w:r>
    </w:p>
    <w:p w14:paraId="168735B6" w14:textId="7A8492A0" w:rsidR="00A716A2" w:rsidRPr="00B574E7" w:rsidRDefault="00A716A2" w:rsidP="00A716A2">
      <w:pPr>
        <w:spacing w:after="0" w:line="240" w:lineRule="auto"/>
        <w:jc w:val="both"/>
        <w:rPr>
          <w:b/>
          <w:u w:val="single"/>
        </w:rPr>
      </w:pPr>
      <w:r w:rsidRPr="00B574E7">
        <w:rPr>
          <w:b/>
          <w:u w:val="single"/>
        </w:rPr>
        <w:t>123/2023. (VI. 29.) határozat</w:t>
      </w:r>
    </w:p>
    <w:p w14:paraId="5C24393E" w14:textId="77777777" w:rsidR="00A716A2" w:rsidRPr="00B574E7" w:rsidRDefault="00A716A2" w:rsidP="00A716A2">
      <w:pPr>
        <w:spacing w:after="0"/>
      </w:pPr>
    </w:p>
    <w:p w14:paraId="74B4ED37" w14:textId="1D264A12" w:rsidR="00A716A2" w:rsidRPr="00B574E7" w:rsidRDefault="00A716A2" w:rsidP="00A716A2">
      <w:pPr>
        <w:spacing w:after="0" w:line="276" w:lineRule="auto"/>
        <w:jc w:val="both"/>
        <w:rPr>
          <w:rFonts w:eastAsia="Calibri"/>
        </w:rPr>
      </w:pPr>
      <w:r w:rsidRPr="00B574E7">
        <w:rPr>
          <w:rFonts w:eastAsia="Calibri"/>
        </w:rPr>
        <w:t>Bezenye Községi Önkormányzat Képviselő-testülete elutasítja Szakos Géza képviselő módosító indítványát az önkormányzat biztosításainak felülvizsgálatának elhalasztásáról.</w:t>
      </w:r>
    </w:p>
    <w:p w14:paraId="5BFD542F" w14:textId="77777777" w:rsidR="00A716A2" w:rsidRPr="00B574E7" w:rsidRDefault="00A716A2" w:rsidP="00A716A2">
      <w:pPr>
        <w:spacing w:after="0" w:line="276" w:lineRule="auto"/>
        <w:rPr>
          <w:rFonts w:eastAsia="Calibri"/>
        </w:rPr>
      </w:pPr>
    </w:p>
    <w:p w14:paraId="20937CFF" w14:textId="77777777" w:rsidR="00A716A2" w:rsidRPr="00B574E7" w:rsidRDefault="00A716A2" w:rsidP="00A716A2">
      <w:pPr>
        <w:spacing w:after="0" w:line="276" w:lineRule="auto"/>
        <w:rPr>
          <w:rFonts w:eastAsia="Calibri"/>
        </w:rPr>
      </w:pPr>
      <w:r w:rsidRPr="00B574E7">
        <w:rPr>
          <w:rFonts w:eastAsia="Calibri"/>
        </w:rPr>
        <w:lastRenderedPageBreak/>
        <w:t>Felelős:</w:t>
      </w:r>
      <w:r w:rsidRPr="00B574E7">
        <w:rPr>
          <w:rFonts w:eastAsia="Calibri"/>
        </w:rPr>
        <w:tab/>
        <w:t>Márkus Erika polgármester</w:t>
      </w:r>
    </w:p>
    <w:p w14:paraId="552F0805" w14:textId="77777777" w:rsidR="00A716A2" w:rsidRPr="00B574E7" w:rsidRDefault="00A716A2" w:rsidP="00A716A2">
      <w:pPr>
        <w:spacing w:after="0" w:line="276" w:lineRule="auto"/>
        <w:rPr>
          <w:rFonts w:eastAsia="Calibri"/>
        </w:rPr>
      </w:pPr>
      <w:r w:rsidRPr="00B574E7">
        <w:rPr>
          <w:rFonts w:eastAsia="Calibri"/>
        </w:rPr>
        <w:t xml:space="preserve">Határidő: </w:t>
      </w:r>
      <w:r w:rsidRPr="00B574E7">
        <w:rPr>
          <w:rFonts w:eastAsia="Calibri"/>
        </w:rPr>
        <w:tab/>
        <w:t>2023. július 15.</w:t>
      </w:r>
    </w:p>
    <w:p w14:paraId="0853894D" w14:textId="77777777" w:rsidR="00A716A2" w:rsidRPr="00B574E7" w:rsidRDefault="00A716A2" w:rsidP="00A716A2">
      <w:pPr>
        <w:autoSpaceDE w:val="0"/>
        <w:autoSpaceDN w:val="0"/>
        <w:adjustRightInd w:val="0"/>
        <w:spacing w:after="0" w:line="240" w:lineRule="auto"/>
        <w:jc w:val="both"/>
        <w:rPr>
          <w:rFonts w:eastAsia="Times New Roman"/>
          <w:lang w:eastAsia="hu-HU"/>
        </w:rPr>
      </w:pPr>
    </w:p>
    <w:p w14:paraId="4129A81B" w14:textId="3B406EFF" w:rsidR="001B2DAB" w:rsidRPr="00B574E7" w:rsidRDefault="001B2DAB" w:rsidP="00A716A2">
      <w:pPr>
        <w:autoSpaceDE w:val="0"/>
        <w:autoSpaceDN w:val="0"/>
        <w:adjustRightInd w:val="0"/>
        <w:spacing w:after="0" w:line="240" w:lineRule="auto"/>
        <w:jc w:val="both"/>
        <w:rPr>
          <w:rFonts w:eastAsia="Times New Roman"/>
          <w:lang w:eastAsia="hu-HU"/>
        </w:rPr>
      </w:pPr>
      <w:r w:rsidRPr="00B574E7">
        <w:rPr>
          <w:rFonts w:eastAsia="Times New Roman"/>
          <w:lang w:eastAsia="hu-HU"/>
        </w:rPr>
        <w:t xml:space="preserve">Szakos Géza képviselő elmondja, hogy a polgármesternek a napirend tárgyalásának elején volt egy olyan mondata, hogy ezzel </w:t>
      </w:r>
      <w:r w:rsidRPr="00B574E7">
        <w:t>a szerződéssel nem köteleződünk el. A képviselő ragaszkodik hozzá, hogy ezt a mondatát írják bele a jegyzőkönyvbe. Kérdezi továbbá, hogy mi az alkusz cég székhelye.</w:t>
      </w:r>
    </w:p>
    <w:p w14:paraId="7622FB82" w14:textId="77777777" w:rsidR="001B2DAB" w:rsidRPr="00B574E7" w:rsidRDefault="001B2DAB" w:rsidP="00A716A2">
      <w:pPr>
        <w:autoSpaceDE w:val="0"/>
        <w:autoSpaceDN w:val="0"/>
        <w:adjustRightInd w:val="0"/>
        <w:spacing w:after="0" w:line="240" w:lineRule="auto"/>
        <w:jc w:val="both"/>
        <w:rPr>
          <w:rFonts w:eastAsia="Times New Roman"/>
          <w:lang w:eastAsia="hu-HU"/>
        </w:rPr>
      </w:pPr>
    </w:p>
    <w:p w14:paraId="59FE0FAA" w14:textId="77777777" w:rsidR="001B2DAB" w:rsidRPr="00B574E7" w:rsidRDefault="00A716A2" w:rsidP="00403A91">
      <w:pPr>
        <w:jc w:val="both"/>
      </w:pPr>
      <w:r w:rsidRPr="00B574E7">
        <w:t xml:space="preserve">A polgármester </w:t>
      </w:r>
      <w:r w:rsidR="001B2DAB" w:rsidRPr="00B574E7">
        <w:t>azt válaszolja, hogy Budapest. Majd megnézi a szerződés tervezetét, melyről felolvassa, hogy Felcsút.</w:t>
      </w:r>
    </w:p>
    <w:p w14:paraId="11B2EB51" w14:textId="77777777" w:rsidR="001B2DAB" w:rsidRPr="00B574E7" w:rsidRDefault="001B2DAB" w:rsidP="00403A91">
      <w:pPr>
        <w:jc w:val="both"/>
      </w:pPr>
      <w:r w:rsidRPr="00B574E7">
        <w:t>Szakos Géza annyit válaszol, hogy köszöni.</w:t>
      </w:r>
    </w:p>
    <w:p w14:paraId="4BE90CB6" w14:textId="556A0E0D" w:rsidR="00A716A2" w:rsidRPr="00B574E7" w:rsidRDefault="001B2DAB" w:rsidP="00403A91">
      <w:pPr>
        <w:jc w:val="both"/>
      </w:pPr>
      <w:r w:rsidRPr="00B574E7">
        <w:t>A polgármester elmondja, hogy ő nem azt nézte, hogy hol van a telephelye, székhelye, hanem azt, hogy mit mond, mit ajánl. A névjegykártyán egyébként budapesti cím szerepelt.</w:t>
      </w:r>
      <w:r w:rsidR="00A716A2" w:rsidRPr="00B574E7">
        <w:t xml:space="preserve"> </w:t>
      </w:r>
    </w:p>
    <w:p w14:paraId="0E7931EA" w14:textId="728ED4A3" w:rsidR="00A716A2" w:rsidRPr="00B574E7" w:rsidRDefault="00A716A2" w:rsidP="00403A91">
      <w:pPr>
        <w:jc w:val="both"/>
      </w:pPr>
      <w:r w:rsidRPr="00B574E7">
        <w:t xml:space="preserve">Szakos Géza képviselő </w:t>
      </w:r>
      <w:r w:rsidR="00A2601C" w:rsidRPr="00B574E7">
        <w:t>azt mondja, hogy semmi gond, nincsenek nagy elvárásai a polgármester felé.</w:t>
      </w:r>
    </w:p>
    <w:p w14:paraId="465F8BC9" w14:textId="70D5E03A" w:rsidR="00A716A2" w:rsidRPr="00B574E7" w:rsidRDefault="00A716A2" w:rsidP="00403A91">
      <w:pPr>
        <w:jc w:val="both"/>
      </w:pPr>
      <w:r w:rsidRPr="00B574E7">
        <w:t>A polgármester</w:t>
      </w:r>
      <w:r w:rsidR="00A2601C" w:rsidRPr="00B574E7">
        <w:t xml:space="preserve"> rövidre szeretné zárni ezt a vitát azzal, hogy neki sincsenek nagy elvárásai Szakos Géza felé, és szeretné, ha a képviselő végre befejezné a polgármester lejáratását. Majd</w:t>
      </w:r>
      <w:r w:rsidRPr="00B574E7">
        <w:t xml:space="preserve"> folytatja azzal, hogy mindazonáltal kiveteti a szerződés tervezetből a kizárólagosságot, és ezt a határozatban is rögzíteni kéri.</w:t>
      </w:r>
    </w:p>
    <w:p w14:paraId="1E9E8354" w14:textId="7CCF2F2D" w:rsidR="00403A91" w:rsidRPr="00B574E7" w:rsidRDefault="00C66C57" w:rsidP="00403A91">
      <w:pPr>
        <w:jc w:val="both"/>
      </w:pPr>
      <w:r w:rsidRPr="00B574E7">
        <w:t>M</w:t>
      </w:r>
      <w:r w:rsidR="00403A91" w:rsidRPr="00B574E7">
        <w:t>ivel</w:t>
      </w:r>
      <w:r w:rsidRPr="00B574E7">
        <w:t xml:space="preserve"> több </w:t>
      </w:r>
      <w:r w:rsidR="00403A91" w:rsidRPr="00B574E7">
        <w:t xml:space="preserve">kérdés, észrevétel nem érkezett, a polgármester szavazásra teszi fel a </w:t>
      </w:r>
      <w:r w:rsidR="00A716A2" w:rsidRPr="00B574E7">
        <w:t xml:space="preserve">kiegészített </w:t>
      </w:r>
      <w:r w:rsidR="00403A91" w:rsidRPr="00B574E7">
        <w:t xml:space="preserve">határozati javaslatot. </w:t>
      </w:r>
    </w:p>
    <w:p w14:paraId="4220F23A" w14:textId="0E0DB251" w:rsidR="00403A91" w:rsidRPr="00B574E7" w:rsidRDefault="00403A91" w:rsidP="00403A91">
      <w:pPr>
        <w:spacing w:after="0" w:line="240" w:lineRule="auto"/>
        <w:jc w:val="both"/>
      </w:pPr>
      <w:r w:rsidRPr="00B574E7">
        <w:t>A képviselő-testület</w:t>
      </w:r>
      <w:r w:rsidR="0010574D" w:rsidRPr="00B574E7">
        <w:rPr>
          <w:i/>
        </w:rPr>
        <w:t xml:space="preserve"> </w:t>
      </w:r>
      <w:proofErr w:type="gramStart"/>
      <w:r w:rsidR="0010574D" w:rsidRPr="00B574E7">
        <w:rPr>
          <w:i/>
        </w:rPr>
        <w:t>egyhangúlag</w:t>
      </w:r>
      <w:proofErr w:type="gramEnd"/>
      <w:r w:rsidR="0010574D" w:rsidRPr="00B574E7">
        <w:rPr>
          <w:i/>
        </w:rPr>
        <w:t xml:space="preserve">, </w:t>
      </w:r>
      <w:r w:rsidR="005A7CBA" w:rsidRPr="00B574E7">
        <w:rPr>
          <w:i/>
        </w:rPr>
        <w:t>4</w:t>
      </w:r>
      <w:r w:rsidRPr="00B574E7">
        <w:rPr>
          <w:i/>
        </w:rPr>
        <w:t xml:space="preserve"> igen szavazattal </w:t>
      </w:r>
      <w:r w:rsidRPr="00B574E7">
        <w:t>az alábbi határozatot hozza:</w:t>
      </w:r>
    </w:p>
    <w:p w14:paraId="6EF52374" w14:textId="77777777" w:rsidR="00B72ACB" w:rsidRPr="00B574E7" w:rsidRDefault="00B72ACB" w:rsidP="00B72ACB">
      <w:pPr>
        <w:spacing w:after="0" w:line="240" w:lineRule="auto"/>
        <w:jc w:val="both"/>
      </w:pPr>
    </w:p>
    <w:p w14:paraId="4D5E02F0" w14:textId="15D09358" w:rsidR="00B72ACB" w:rsidRPr="00B574E7" w:rsidRDefault="005A7CBA" w:rsidP="00B72ACB">
      <w:pPr>
        <w:spacing w:after="0" w:line="240" w:lineRule="auto"/>
        <w:jc w:val="both"/>
        <w:rPr>
          <w:b/>
          <w:u w:val="single"/>
        </w:rPr>
      </w:pPr>
      <w:r w:rsidRPr="00B574E7">
        <w:rPr>
          <w:b/>
          <w:u w:val="single"/>
        </w:rPr>
        <w:t>124</w:t>
      </w:r>
      <w:r w:rsidR="00F40141" w:rsidRPr="00B574E7">
        <w:rPr>
          <w:b/>
          <w:u w:val="single"/>
        </w:rPr>
        <w:t xml:space="preserve">/2023. (VI. 29.) </w:t>
      </w:r>
      <w:r w:rsidR="00F83360" w:rsidRPr="00B574E7">
        <w:rPr>
          <w:b/>
          <w:u w:val="single"/>
        </w:rPr>
        <w:t>határozat</w:t>
      </w:r>
    </w:p>
    <w:p w14:paraId="2AA39D50" w14:textId="77777777" w:rsidR="00BC5B0F" w:rsidRPr="00B574E7" w:rsidRDefault="00BC5B0F" w:rsidP="0043622D">
      <w:pPr>
        <w:spacing w:after="0"/>
      </w:pPr>
    </w:p>
    <w:p w14:paraId="1B945F85" w14:textId="1771A514" w:rsidR="005A7CBA" w:rsidRPr="00B574E7" w:rsidRDefault="005A7CBA" w:rsidP="005A7CBA">
      <w:pPr>
        <w:jc w:val="both"/>
      </w:pPr>
      <w:r w:rsidRPr="00B574E7">
        <w:t xml:space="preserve">Bezenye Községi Önkormányzat Képviselő-testülete megbízza a </w:t>
      </w:r>
      <w:proofErr w:type="spellStart"/>
      <w:r w:rsidRPr="00B574E7">
        <w:t>Hungarikum</w:t>
      </w:r>
      <w:proofErr w:type="spellEnd"/>
      <w:r w:rsidRPr="00B574E7">
        <w:t xml:space="preserve"> Biztosítási Alkusz </w:t>
      </w:r>
      <w:proofErr w:type="spellStart"/>
      <w:r w:rsidRPr="00B574E7">
        <w:t>Zrt-t</w:t>
      </w:r>
      <w:proofErr w:type="spellEnd"/>
      <w:r w:rsidRPr="00B574E7">
        <w:t xml:space="preserve"> a mellékelt szerződés tervezetben rögzített biztosítási alkuszi szolgáltatások nyújtásával és feladatok </w:t>
      </w:r>
      <w:proofErr w:type="gramStart"/>
      <w:r w:rsidRPr="00B574E7">
        <w:t>ellátásával</w:t>
      </w:r>
      <w:proofErr w:type="gramEnd"/>
      <w:r w:rsidRPr="00B574E7">
        <w:t xml:space="preserve"> azzal, hogy a kizárólagosságot kéri a szerződésből töröltetni.</w:t>
      </w:r>
    </w:p>
    <w:p w14:paraId="62143FD4" w14:textId="632EE763" w:rsidR="005A7CBA" w:rsidRPr="00B574E7" w:rsidRDefault="005A7CBA" w:rsidP="005A7CBA">
      <w:pPr>
        <w:spacing w:after="0"/>
        <w:jc w:val="both"/>
      </w:pPr>
      <w:r w:rsidRPr="00B574E7">
        <w:t>Bezenye Községi Önkormányzat Képviselő-testülete felhatalmazza a polgármestert mellékelt, a fentiek szerint módosított díjmentes megbízási szerződés megkötésére.</w:t>
      </w:r>
    </w:p>
    <w:p w14:paraId="3DE19064" w14:textId="77777777" w:rsidR="005A7CBA" w:rsidRPr="00B574E7" w:rsidRDefault="005A7CBA" w:rsidP="005A7CBA">
      <w:pPr>
        <w:spacing w:after="0"/>
        <w:jc w:val="both"/>
      </w:pPr>
    </w:p>
    <w:p w14:paraId="116D2725" w14:textId="77777777" w:rsidR="005A7CBA" w:rsidRPr="00B574E7" w:rsidRDefault="005A7CBA" w:rsidP="005A7CBA">
      <w:pPr>
        <w:spacing w:after="0"/>
      </w:pPr>
      <w:r w:rsidRPr="00B574E7">
        <w:t>Felelős:</w:t>
      </w:r>
      <w:r w:rsidRPr="00B574E7">
        <w:tab/>
        <w:t>Márkus Erika polgármester</w:t>
      </w:r>
    </w:p>
    <w:p w14:paraId="23836F9D" w14:textId="77777777" w:rsidR="005A7CBA" w:rsidRPr="00B574E7" w:rsidRDefault="005A7CBA" w:rsidP="00D437D5">
      <w:pPr>
        <w:spacing w:after="0"/>
      </w:pPr>
      <w:r w:rsidRPr="00B574E7">
        <w:t xml:space="preserve">Határidő: </w:t>
      </w:r>
      <w:r w:rsidRPr="00B574E7">
        <w:tab/>
        <w:t>2023. június 30.</w:t>
      </w:r>
    </w:p>
    <w:p w14:paraId="7F7DDC35" w14:textId="28002510" w:rsidR="00CE76F2" w:rsidRPr="00B574E7" w:rsidRDefault="00CE76F2" w:rsidP="00D437D5">
      <w:pPr>
        <w:spacing w:after="0"/>
      </w:pPr>
    </w:p>
    <w:p w14:paraId="3BE17294" w14:textId="77777777" w:rsidR="00B314AF" w:rsidRPr="00B574E7" w:rsidRDefault="00B314AF" w:rsidP="002366B0">
      <w:pPr>
        <w:pStyle w:val="Listaszerbekezds"/>
        <w:numPr>
          <w:ilvl w:val="0"/>
          <w:numId w:val="2"/>
        </w:numPr>
        <w:spacing w:after="0" w:line="240" w:lineRule="auto"/>
        <w:jc w:val="both"/>
        <w:rPr>
          <w:b/>
          <w:u w:val="single"/>
        </w:rPr>
      </w:pPr>
      <w:r w:rsidRPr="00B574E7">
        <w:rPr>
          <w:b/>
          <w:u w:val="single"/>
        </w:rPr>
        <w:t>napirendi pont</w:t>
      </w:r>
    </w:p>
    <w:p w14:paraId="6D518B2A" w14:textId="62D451C6" w:rsidR="0010574D" w:rsidRPr="00B574E7" w:rsidRDefault="003A6FD6" w:rsidP="0010574D">
      <w:pPr>
        <w:pStyle w:val="Listaszerbekezds"/>
        <w:tabs>
          <w:tab w:val="left" w:pos="284"/>
        </w:tabs>
        <w:spacing w:after="0" w:line="240" w:lineRule="auto"/>
      </w:pPr>
      <w:r w:rsidRPr="00B574E7">
        <w:t>Templom ablakcsere kérelem</w:t>
      </w:r>
    </w:p>
    <w:p w14:paraId="2A4B390E" w14:textId="77777777" w:rsidR="00B314AF" w:rsidRPr="00B574E7" w:rsidRDefault="00B314AF" w:rsidP="00D437D5">
      <w:pPr>
        <w:spacing w:after="0"/>
      </w:pPr>
    </w:p>
    <w:p w14:paraId="636A52FB" w14:textId="0651FB2A" w:rsidR="00874B8E" w:rsidRPr="00B574E7" w:rsidRDefault="00B314AF" w:rsidP="003A6FD6">
      <w:pPr>
        <w:jc w:val="both"/>
      </w:pPr>
      <w:r w:rsidRPr="00B574E7">
        <w:t xml:space="preserve">A polgármester ismerteti az előterjesztés szövegét, melyet minden képviselő és bizottsági tag előzetesen megkapott. </w:t>
      </w:r>
    </w:p>
    <w:p w14:paraId="491E577B" w14:textId="6F563E42" w:rsidR="00874B8E" w:rsidRPr="00B574E7" w:rsidRDefault="00874B8E" w:rsidP="00874B8E">
      <w:pPr>
        <w:jc w:val="both"/>
      </w:pPr>
      <w:r w:rsidRPr="00B574E7">
        <w:t xml:space="preserve">Mivel kérdés, észrevétel nem érkezett, a polgármester szavazásra teszi fel a napirendi pontot. </w:t>
      </w:r>
    </w:p>
    <w:p w14:paraId="7F85EA13" w14:textId="0530EE4F" w:rsidR="00B314AF" w:rsidRPr="00B574E7" w:rsidRDefault="00B314AF" w:rsidP="00B314AF">
      <w:pPr>
        <w:spacing w:after="0" w:line="240" w:lineRule="auto"/>
        <w:jc w:val="both"/>
      </w:pPr>
      <w:r w:rsidRPr="00B574E7">
        <w:lastRenderedPageBreak/>
        <w:t>A képviselő-testület</w:t>
      </w:r>
      <w:r w:rsidR="00874B8E" w:rsidRPr="00B574E7">
        <w:rPr>
          <w:i/>
        </w:rPr>
        <w:t xml:space="preserve"> </w:t>
      </w:r>
      <w:proofErr w:type="gramStart"/>
      <w:r w:rsidR="00FA5663" w:rsidRPr="00B574E7">
        <w:rPr>
          <w:i/>
        </w:rPr>
        <w:t>egyhangúlag</w:t>
      </w:r>
      <w:proofErr w:type="gramEnd"/>
      <w:r w:rsidR="00FA5663" w:rsidRPr="00B574E7">
        <w:rPr>
          <w:i/>
        </w:rPr>
        <w:t xml:space="preserve">, </w:t>
      </w:r>
      <w:r w:rsidR="003A6FD6" w:rsidRPr="00B574E7">
        <w:rPr>
          <w:i/>
        </w:rPr>
        <w:t>4</w:t>
      </w:r>
      <w:r w:rsidRPr="00B574E7">
        <w:rPr>
          <w:i/>
        </w:rPr>
        <w:t xml:space="preserve"> igen</w:t>
      </w:r>
      <w:r w:rsidR="00874B8E" w:rsidRPr="00B574E7">
        <w:rPr>
          <w:i/>
        </w:rPr>
        <w:t xml:space="preserve"> szavazattal </w:t>
      </w:r>
      <w:r w:rsidRPr="00B574E7">
        <w:t>az alábbi határozatot hozza:</w:t>
      </w:r>
    </w:p>
    <w:p w14:paraId="4F71CF31" w14:textId="77777777" w:rsidR="00B314AF" w:rsidRPr="00B574E7" w:rsidRDefault="00B314AF" w:rsidP="00B314AF">
      <w:pPr>
        <w:spacing w:after="0" w:line="240" w:lineRule="auto"/>
        <w:jc w:val="both"/>
      </w:pPr>
    </w:p>
    <w:p w14:paraId="5C26610B" w14:textId="1A99366A" w:rsidR="00B314AF" w:rsidRPr="00B574E7" w:rsidRDefault="003A6FD6" w:rsidP="00B314AF">
      <w:pPr>
        <w:spacing w:after="0" w:line="240" w:lineRule="auto"/>
        <w:jc w:val="both"/>
        <w:rPr>
          <w:b/>
          <w:u w:val="single"/>
        </w:rPr>
      </w:pPr>
      <w:r w:rsidRPr="00B574E7">
        <w:rPr>
          <w:b/>
          <w:u w:val="single"/>
        </w:rPr>
        <w:t>125</w:t>
      </w:r>
      <w:r w:rsidR="00B314AF" w:rsidRPr="00B574E7">
        <w:rPr>
          <w:b/>
          <w:u w:val="single"/>
        </w:rPr>
        <w:t xml:space="preserve">/2023. </w:t>
      </w:r>
      <w:r w:rsidR="0010574D" w:rsidRPr="00B574E7">
        <w:rPr>
          <w:b/>
          <w:u w:val="single"/>
        </w:rPr>
        <w:t>(V</w:t>
      </w:r>
      <w:r w:rsidR="00EF10CB" w:rsidRPr="00B574E7">
        <w:rPr>
          <w:b/>
          <w:u w:val="single"/>
        </w:rPr>
        <w:t>I</w:t>
      </w:r>
      <w:r w:rsidR="0010574D" w:rsidRPr="00B574E7">
        <w:rPr>
          <w:b/>
          <w:u w:val="single"/>
        </w:rPr>
        <w:t>.</w:t>
      </w:r>
      <w:r w:rsidR="00EF10CB" w:rsidRPr="00B574E7">
        <w:rPr>
          <w:b/>
          <w:u w:val="single"/>
        </w:rPr>
        <w:t xml:space="preserve"> 29</w:t>
      </w:r>
      <w:r w:rsidR="00F60DFC" w:rsidRPr="00B574E7">
        <w:rPr>
          <w:b/>
          <w:u w:val="single"/>
        </w:rPr>
        <w:t>.)</w:t>
      </w:r>
      <w:r w:rsidR="00B314AF" w:rsidRPr="00B574E7">
        <w:rPr>
          <w:b/>
          <w:u w:val="single"/>
        </w:rPr>
        <w:t xml:space="preserve"> határozat</w:t>
      </w:r>
    </w:p>
    <w:p w14:paraId="27CEEC04" w14:textId="77777777" w:rsidR="003A6FD6" w:rsidRPr="00B574E7" w:rsidRDefault="003A6FD6" w:rsidP="003A6FD6">
      <w:pPr>
        <w:spacing w:after="0" w:line="240" w:lineRule="auto"/>
        <w:jc w:val="both"/>
        <w:rPr>
          <w:rFonts w:eastAsia="Times New Roman"/>
          <w:bCs/>
          <w:u w:val="single"/>
        </w:rPr>
      </w:pPr>
    </w:p>
    <w:p w14:paraId="48410D20" w14:textId="77777777" w:rsidR="003A6FD6" w:rsidRPr="00B574E7" w:rsidRDefault="003A6FD6" w:rsidP="003A6FD6">
      <w:pPr>
        <w:spacing w:after="0" w:line="240" w:lineRule="auto"/>
        <w:jc w:val="both"/>
        <w:rPr>
          <w:rFonts w:eastAsia="Times New Roman"/>
          <w:lang w:eastAsia="hu-HU"/>
        </w:rPr>
      </w:pPr>
      <w:r w:rsidRPr="00B574E7">
        <w:rPr>
          <w:rFonts w:eastAsia="Times New Roman"/>
          <w:lang w:eastAsia="hu-HU"/>
        </w:rPr>
        <w:t>Bezenye Községi Önkormányzat Képviselő-testülete hozzájárul, hogy a Plébániai Tanácsadó Testület a Bezenyei Római Katolikus templom ablakait a jelenlegivel megegyező formájú és osztású, időtálló anyagú ablakokra kicseréljék.</w:t>
      </w:r>
    </w:p>
    <w:p w14:paraId="02A15CE5" w14:textId="77777777" w:rsidR="003A6FD6" w:rsidRPr="00B574E7" w:rsidRDefault="003A6FD6" w:rsidP="003A6FD6">
      <w:pPr>
        <w:spacing w:after="0" w:line="240" w:lineRule="auto"/>
        <w:jc w:val="both"/>
        <w:rPr>
          <w:rFonts w:eastAsia="Times New Roman"/>
          <w:lang w:eastAsia="hu-HU"/>
        </w:rPr>
      </w:pPr>
    </w:p>
    <w:p w14:paraId="03756F9F" w14:textId="77777777" w:rsidR="003A6FD6" w:rsidRPr="00B574E7" w:rsidRDefault="003A6FD6" w:rsidP="003A6FD6">
      <w:pPr>
        <w:spacing w:after="0" w:line="240" w:lineRule="auto"/>
        <w:rPr>
          <w:rFonts w:eastAsia="Times New Roman"/>
          <w:lang w:eastAsia="hu-HU"/>
        </w:rPr>
      </w:pPr>
      <w:r w:rsidRPr="00B574E7">
        <w:rPr>
          <w:rFonts w:eastAsia="Times New Roman"/>
          <w:lang w:eastAsia="hu-HU"/>
        </w:rPr>
        <w:t>Felelős:</w:t>
      </w:r>
      <w:r w:rsidRPr="00B574E7">
        <w:rPr>
          <w:rFonts w:eastAsia="Times New Roman"/>
          <w:lang w:eastAsia="hu-HU"/>
        </w:rPr>
        <w:tab/>
        <w:t>Márkus Erika polgármester</w:t>
      </w:r>
    </w:p>
    <w:p w14:paraId="4B47E39B" w14:textId="77777777" w:rsidR="003A6FD6" w:rsidRPr="00B574E7" w:rsidRDefault="003A6FD6" w:rsidP="003A6FD6">
      <w:pPr>
        <w:spacing w:after="0" w:line="240" w:lineRule="auto"/>
        <w:rPr>
          <w:rFonts w:eastAsia="Times New Roman"/>
          <w:lang w:eastAsia="hu-HU"/>
        </w:rPr>
      </w:pPr>
      <w:r w:rsidRPr="00B574E7">
        <w:rPr>
          <w:rFonts w:eastAsia="Times New Roman"/>
          <w:lang w:eastAsia="hu-HU"/>
        </w:rPr>
        <w:t xml:space="preserve">Határidő: </w:t>
      </w:r>
      <w:r w:rsidRPr="00B574E7">
        <w:rPr>
          <w:rFonts w:eastAsia="Times New Roman"/>
          <w:lang w:eastAsia="hu-HU"/>
        </w:rPr>
        <w:tab/>
        <w:t>2023. június 30.</w:t>
      </w:r>
    </w:p>
    <w:p w14:paraId="42A814D9" w14:textId="77777777" w:rsidR="00B314AF" w:rsidRPr="00B574E7" w:rsidRDefault="00B314AF" w:rsidP="00B314AF"/>
    <w:p w14:paraId="1FF38EAA" w14:textId="205C0425" w:rsidR="003A6FD6" w:rsidRPr="00B574E7" w:rsidRDefault="003A6FD6" w:rsidP="00B314AF">
      <w:r w:rsidRPr="00B574E7">
        <w:t>Márkus Erika polgármester sok sikert kíván a felújítási munkálatokhoz.</w:t>
      </w:r>
    </w:p>
    <w:p w14:paraId="24221880" w14:textId="77777777" w:rsidR="00403A91" w:rsidRPr="00B574E7" w:rsidRDefault="00403A91" w:rsidP="002366B0">
      <w:pPr>
        <w:pStyle w:val="Listaszerbekezds"/>
        <w:numPr>
          <w:ilvl w:val="0"/>
          <w:numId w:val="2"/>
        </w:numPr>
        <w:spacing w:after="0" w:line="240" w:lineRule="auto"/>
        <w:jc w:val="both"/>
        <w:rPr>
          <w:b/>
          <w:u w:val="single"/>
        </w:rPr>
      </w:pPr>
      <w:r w:rsidRPr="00B574E7">
        <w:rPr>
          <w:b/>
          <w:u w:val="single"/>
        </w:rPr>
        <w:t>napirendi pont</w:t>
      </w:r>
    </w:p>
    <w:p w14:paraId="3EB1A1EE" w14:textId="2D7EA371" w:rsidR="00202AE7" w:rsidRPr="00B574E7" w:rsidRDefault="003A6FD6" w:rsidP="00202AE7">
      <w:pPr>
        <w:pStyle w:val="Listaszerbekezds"/>
        <w:tabs>
          <w:tab w:val="left" w:pos="284"/>
        </w:tabs>
      </w:pPr>
      <w:r w:rsidRPr="00B574E7">
        <w:t>GY/04/708-2/2023 számú törvényességi felhívás megtárgyalása</w:t>
      </w:r>
    </w:p>
    <w:p w14:paraId="2FEC53C0" w14:textId="040DA25B" w:rsidR="003A6FD6" w:rsidRPr="00B574E7" w:rsidRDefault="00202AE7" w:rsidP="00161EDF">
      <w:pPr>
        <w:jc w:val="both"/>
      </w:pPr>
      <w:r w:rsidRPr="00B574E7">
        <w:t xml:space="preserve">Márkus Erika polgármester </w:t>
      </w:r>
      <w:r w:rsidR="003A6FD6" w:rsidRPr="00B574E7">
        <w:t xml:space="preserve">ismerteti az előterjesztés szövegét, melyet minden képviselő </w:t>
      </w:r>
      <w:r w:rsidR="00161EDF" w:rsidRPr="00B574E7">
        <w:t xml:space="preserve">és bizottsági tag </w:t>
      </w:r>
      <w:r w:rsidR="003A6FD6" w:rsidRPr="00B574E7">
        <w:t>megkapott. E</w:t>
      </w:r>
      <w:r w:rsidRPr="00B574E7">
        <w:t xml:space="preserve">lmondja, hogy </w:t>
      </w:r>
      <w:r w:rsidR="007E02BB" w:rsidRPr="00B574E7">
        <w:t>azon a testületi ülésen egy nagyon hosszú jegyzőkönyv született, és rögzítve is van benne, hogy a polgármester elmondja, hogy azért nem készült határozati javaslat az előterjesztéshez, mert nem lehetett előre tudni, hogy mi lesz a megbeszélés eredménye. Ugyanis az a napirend egy megbeszélésnek indult. A jelenlegi előterjesztésben készült határozati javaslatot módosítani kívánja, ugyanis a települési főépítész összefoglalója pár órája érkezett meg e-mailen.</w:t>
      </w:r>
    </w:p>
    <w:p w14:paraId="1A1A2646" w14:textId="3E56AC00" w:rsidR="007E02BB" w:rsidRPr="00B574E7" w:rsidRDefault="00161EDF" w:rsidP="00EF10CB">
      <w:pPr>
        <w:jc w:val="both"/>
      </w:pPr>
      <w:r w:rsidRPr="00B574E7">
        <w:t>A polgármester módosító indítványt nyújt be, a határozati javaslatban</w:t>
      </w:r>
      <w:r w:rsidR="00EF10CB" w:rsidRPr="00B574E7">
        <w:t xml:space="preserve"> cserélni kívánja az utolsó bekezdést arra a szövegre, hogy „a</w:t>
      </w:r>
      <w:r w:rsidRPr="00B574E7">
        <w:t xml:space="preserve"> települési főépítész által megküldött eljárásrendet a képviselő-testület megtárgyalja, annak megismerését követően</w:t>
      </w:r>
      <w:r w:rsidR="00EF10CB" w:rsidRPr="00B574E7">
        <w:t>”</w:t>
      </w:r>
      <w:r w:rsidRPr="00B574E7">
        <w:t>.</w:t>
      </w:r>
      <w:r w:rsidR="007E02BB" w:rsidRPr="00B574E7">
        <w:t xml:space="preserve"> Elmondja, hogy a főépítész által megküldött összefoglaló anyagot a képviselő-testület részére meg fogja küldeni. Hangsúlyozza, hogy nagyon súlyos gazdasági hiba lenne, ha </w:t>
      </w:r>
      <w:r w:rsidR="00C66CAC" w:rsidRPr="00B574E7">
        <w:t xml:space="preserve">nem </w:t>
      </w:r>
      <w:r w:rsidR="007E02BB" w:rsidRPr="00B574E7">
        <w:t>egy olyan települési szerződést kötnének, amelyben konkrétan</w:t>
      </w:r>
      <w:r w:rsidR="00C66CAC" w:rsidRPr="00B574E7">
        <w:t xml:space="preserve"> leírják</w:t>
      </w:r>
      <w:r w:rsidR="007E02BB" w:rsidRPr="00B574E7">
        <w:t>,</w:t>
      </w:r>
      <w:r w:rsidR="00C66CAC" w:rsidRPr="00B574E7">
        <w:t xml:space="preserve"> vagy akár ügyvédi letétbe helyeznek egy olyan összeget, amelyből esetleg utat vagy járdát lehet majd csinálni vagy közműkapacitást fejleszteni, óvodát fejleszteni, közterület kialakítási tervet készíttetni olyan műszaki tartalommal, amely megfelelő majd a lakosságnak leginkább. Gyakorlatilag a települési főépítész által megküldött eljárásrendet megtárgyalják, miután megismerték a képviselők. Úgy gondolja, hogy ezt majd el fogja fogadni a Kormányhivatal Törvényességi Osztálya, mert </w:t>
      </w:r>
      <w:proofErr w:type="gramStart"/>
      <w:r w:rsidR="00C66CAC" w:rsidRPr="00B574E7">
        <w:t>ezen</w:t>
      </w:r>
      <w:proofErr w:type="gramEnd"/>
      <w:r w:rsidR="00C66CAC" w:rsidRPr="00B574E7">
        <w:t xml:space="preserve"> dokumentum megismerése után lehet majd konkrét döntést hozni. A döntésben a környezeti vizsgálat is szükséges lesz majd, mert annak is fel kell kerülnie majd az </w:t>
      </w:r>
      <w:proofErr w:type="spellStart"/>
      <w:r w:rsidR="00C66CAC" w:rsidRPr="00B574E7">
        <w:t>E-TÉR-be</w:t>
      </w:r>
      <w:proofErr w:type="spellEnd"/>
      <w:r w:rsidR="00C66CAC" w:rsidRPr="00B574E7">
        <w:t>.</w:t>
      </w:r>
    </w:p>
    <w:p w14:paraId="2A2F88E1" w14:textId="70F2F8C9" w:rsidR="003A6FD6" w:rsidRPr="00B574E7" w:rsidRDefault="00C66CAC" w:rsidP="00C66CAC">
      <w:pPr>
        <w:jc w:val="both"/>
      </w:pPr>
      <w:r w:rsidRPr="00B574E7">
        <w:t>Mivel kérdés, észrevétel nem érkezett, a</w:t>
      </w:r>
      <w:r w:rsidR="00EF10CB" w:rsidRPr="00B574E7">
        <w:t xml:space="preserve"> polgármester szavazásra teszi fel a módosító indítványt.</w:t>
      </w:r>
    </w:p>
    <w:p w14:paraId="7922E69F" w14:textId="7E37BEE6" w:rsidR="00EF10CB" w:rsidRPr="00B574E7" w:rsidRDefault="00EF10CB" w:rsidP="003A6FD6">
      <w:r w:rsidRPr="00B574E7">
        <w:t xml:space="preserve">A képviselő-testület </w:t>
      </w:r>
      <w:proofErr w:type="gramStart"/>
      <w:r w:rsidRPr="00B574E7">
        <w:rPr>
          <w:i/>
        </w:rPr>
        <w:t>egyhangúlag</w:t>
      </w:r>
      <w:proofErr w:type="gramEnd"/>
      <w:r w:rsidRPr="00B574E7">
        <w:rPr>
          <w:i/>
        </w:rPr>
        <w:t>, 4 igen szavazattal</w:t>
      </w:r>
      <w:r w:rsidRPr="00B574E7">
        <w:t xml:space="preserve"> az alábbi határozatot hozza:</w:t>
      </w:r>
    </w:p>
    <w:p w14:paraId="7D220B8A" w14:textId="19811E56" w:rsidR="00EF10CB" w:rsidRPr="00B574E7" w:rsidRDefault="00EF10CB" w:rsidP="00EF10CB">
      <w:pPr>
        <w:spacing w:after="0" w:line="240" w:lineRule="auto"/>
        <w:jc w:val="both"/>
        <w:rPr>
          <w:b/>
          <w:u w:val="single"/>
        </w:rPr>
      </w:pPr>
      <w:r w:rsidRPr="00B574E7">
        <w:rPr>
          <w:b/>
          <w:u w:val="single"/>
        </w:rPr>
        <w:t>126/2023. (VI. 29.) határozat</w:t>
      </w:r>
    </w:p>
    <w:p w14:paraId="0E0C0218" w14:textId="77777777" w:rsidR="00EF10CB" w:rsidRPr="00B574E7" w:rsidRDefault="00EF10CB" w:rsidP="00EF10CB">
      <w:pPr>
        <w:spacing w:after="0" w:line="240" w:lineRule="auto"/>
        <w:jc w:val="both"/>
        <w:rPr>
          <w:rFonts w:eastAsia="Times New Roman"/>
          <w:bCs/>
          <w:u w:val="single"/>
        </w:rPr>
      </w:pPr>
    </w:p>
    <w:p w14:paraId="6290FE38" w14:textId="35760392" w:rsidR="006E66A8" w:rsidRDefault="006E66A8" w:rsidP="006E66A8">
      <w:pPr>
        <w:spacing w:after="0"/>
        <w:jc w:val="both"/>
      </w:pPr>
      <w:r>
        <w:t>Bezenye Községi Önkormányzat Képviselő-testülete a polgármester módosító indítványát elfogadja, a határozati javaslatba „a települési főépítész által megküldött eljárásrendet a képviselő-testület</w:t>
      </w:r>
      <w:r w:rsidR="00B539AF">
        <w:t>,</w:t>
      </w:r>
      <w:r>
        <w:t xml:space="preserve"> </w:t>
      </w:r>
      <w:r w:rsidR="00CB5581">
        <w:t xml:space="preserve">annak megismerését követően </w:t>
      </w:r>
      <w:r>
        <w:t>megtárgyalja” szövegrészt beépíti.</w:t>
      </w:r>
    </w:p>
    <w:p w14:paraId="3FD60AD3" w14:textId="77777777" w:rsidR="00EF10CB" w:rsidRPr="00B574E7" w:rsidRDefault="00EF10CB" w:rsidP="00EF10CB">
      <w:pPr>
        <w:spacing w:after="0" w:line="240" w:lineRule="auto"/>
        <w:jc w:val="both"/>
        <w:rPr>
          <w:rFonts w:eastAsia="Times New Roman"/>
          <w:lang w:eastAsia="hu-HU"/>
        </w:rPr>
      </w:pPr>
    </w:p>
    <w:p w14:paraId="116A2223" w14:textId="77777777" w:rsidR="00EF10CB" w:rsidRPr="00B574E7" w:rsidRDefault="00EF10CB" w:rsidP="00EF10CB">
      <w:pPr>
        <w:spacing w:after="0" w:line="240" w:lineRule="auto"/>
        <w:rPr>
          <w:rFonts w:eastAsia="Times New Roman"/>
          <w:lang w:eastAsia="hu-HU"/>
        </w:rPr>
      </w:pPr>
      <w:r w:rsidRPr="00B574E7">
        <w:rPr>
          <w:rFonts w:eastAsia="Times New Roman"/>
          <w:lang w:eastAsia="hu-HU"/>
        </w:rPr>
        <w:t>Felelős:</w:t>
      </w:r>
      <w:r w:rsidRPr="00B574E7">
        <w:rPr>
          <w:rFonts w:eastAsia="Times New Roman"/>
          <w:lang w:eastAsia="hu-HU"/>
        </w:rPr>
        <w:tab/>
        <w:t>Márkus Erika polgármester</w:t>
      </w:r>
    </w:p>
    <w:p w14:paraId="2FAC5841" w14:textId="7BE6777D" w:rsidR="00EF10CB" w:rsidRPr="00B574E7" w:rsidRDefault="00EF10CB" w:rsidP="00EF10CB">
      <w:pPr>
        <w:spacing w:after="0" w:line="240" w:lineRule="auto"/>
        <w:rPr>
          <w:rFonts w:eastAsia="Times New Roman"/>
          <w:lang w:eastAsia="hu-HU"/>
        </w:rPr>
      </w:pPr>
      <w:r w:rsidRPr="00B574E7">
        <w:rPr>
          <w:rFonts w:eastAsia="Times New Roman"/>
          <w:lang w:eastAsia="hu-HU"/>
        </w:rPr>
        <w:t xml:space="preserve">Határidő: </w:t>
      </w:r>
      <w:r w:rsidRPr="00B574E7">
        <w:rPr>
          <w:rFonts w:eastAsia="Times New Roman"/>
          <w:lang w:eastAsia="hu-HU"/>
        </w:rPr>
        <w:tab/>
        <w:t>azonnal</w:t>
      </w:r>
    </w:p>
    <w:p w14:paraId="56D1FFE7" w14:textId="77777777" w:rsidR="00EF10CB" w:rsidRPr="00B574E7" w:rsidRDefault="00EF10CB" w:rsidP="003A6FD6"/>
    <w:p w14:paraId="4D380034" w14:textId="78EE4F2C" w:rsidR="00403A91" w:rsidRPr="00B574E7" w:rsidRDefault="00C66CAC" w:rsidP="00EF10CB">
      <w:pPr>
        <w:jc w:val="both"/>
      </w:pPr>
      <w:r w:rsidRPr="00B574E7">
        <w:t>A</w:t>
      </w:r>
      <w:r w:rsidR="00403A91" w:rsidRPr="00B574E7">
        <w:t xml:space="preserve"> polgármester szavazásra teszi fel a határozati javaslatot. </w:t>
      </w:r>
    </w:p>
    <w:p w14:paraId="4B915D72" w14:textId="77777777" w:rsidR="00EF10CB" w:rsidRPr="00B574E7" w:rsidRDefault="00EF10CB" w:rsidP="00EF10CB">
      <w:r w:rsidRPr="00B574E7">
        <w:t xml:space="preserve">A képviselő-testület </w:t>
      </w:r>
      <w:proofErr w:type="gramStart"/>
      <w:r w:rsidRPr="00B574E7">
        <w:rPr>
          <w:i/>
        </w:rPr>
        <w:t>egyhangúlag</w:t>
      </w:r>
      <w:proofErr w:type="gramEnd"/>
      <w:r w:rsidRPr="00B574E7">
        <w:rPr>
          <w:i/>
        </w:rPr>
        <w:t>, 4 igen szavazattal</w:t>
      </w:r>
      <w:r w:rsidRPr="00B574E7">
        <w:t xml:space="preserve"> az alábbi határozatot hozza:</w:t>
      </w:r>
    </w:p>
    <w:p w14:paraId="5E397BFB" w14:textId="2ED0FD14" w:rsidR="00403A91" w:rsidRPr="00B574E7" w:rsidRDefault="00B24FFF" w:rsidP="00403A91">
      <w:pPr>
        <w:spacing w:after="0" w:line="240" w:lineRule="auto"/>
        <w:jc w:val="both"/>
        <w:rPr>
          <w:b/>
          <w:u w:val="single"/>
        </w:rPr>
      </w:pPr>
      <w:r w:rsidRPr="00B574E7">
        <w:rPr>
          <w:b/>
          <w:u w:val="single"/>
        </w:rPr>
        <w:t>1</w:t>
      </w:r>
      <w:r w:rsidR="00EF10CB" w:rsidRPr="00B574E7">
        <w:rPr>
          <w:b/>
          <w:u w:val="single"/>
        </w:rPr>
        <w:t>27</w:t>
      </w:r>
      <w:r w:rsidR="00946737" w:rsidRPr="00B574E7">
        <w:rPr>
          <w:b/>
          <w:u w:val="single"/>
        </w:rPr>
        <w:t>/2023.</w:t>
      </w:r>
      <w:r w:rsidR="00EF10CB" w:rsidRPr="00B574E7">
        <w:rPr>
          <w:b/>
          <w:u w:val="single"/>
        </w:rPr>
        <w:t xml:space="preserve"> </w:t>
      </w:r>
      <w:r w:rsidR="00946737" w:rsidRPr="00B574E7">
        <w:rPr>
          <w:b/>
          <w:u w:val="single"/>
        </w:rPr>
        <w:t>(V</w:t>
      </w:r>
      <w:r w:rsidR="00EF10CB" w:rsidRPr="00B574E7">
        <w:rPr>
          <w:b/>
          <w:u w:val="single"/>
        </w:rPr>
        <w:t>I</w:t>
      </w:r>
      <w:r w:rsidR="00946737" w:rsidRPr="00B574E7">
        <w:rPr>
          <w:b/>
          <w:u w:val="single"/>
        </w:rPr>
        <w:t>.</w:t>
      </w:r>
      <w:r w:rsidR="00EF10CB" w:rsidRPr="00B574E7">
        <w:rPr>
          <w:b/>
          <w:u w:val="single"/>
        </w:rPr>
        <w:t xml:space="preserve"> 29</w:t>
      </w:r>
      <w:r w:rsidR="00403A91" w:rsidRPr="00B574E7">
        <w:rPr>
          <w:b/>
          <w:u w:val="single"/>
        </w:rPr>
        <w:t>.) határozat</w:t>
      </w:r>
    </w:p>
    <w:p w14:paraId="5E563F32" w14:textId="77777777" w:rsidR="00403A91" w:rsidRPr="00B574E7" w:rsidRDefault="00403A91" w:rsidP="00403A91">
      <w:pPr>
        <w:spacing w:after="0"/>
        <w:rPr>
          <w:rFonts w:eastAsia="Calibri"/>
          <w:b/>
          <w:u w:val="single"/>
        </w:rPr>
      </w:pPr>
    </w:p>
    <w:p w14:paraId="618CC8F9" w14:textId="77777777" w:rsidR="00EF10CB" w:rsidRPr="00B574E7" w:rsidRDefault="00EF10CB" w:rsidP="00EF10CB">
      <w:pPr>
        <w:spacing w:after="0" w:line="240" w:lineRule="auto"/>
        <w:jc w:val="both"/>
        <w:rPr>
          <w:rFonts w:eastAsia="Times New Roman"/>
          <w:lang w:eastAsia="hu-HU"/>
        </w:rPr>
      </w:pPr>
      <w:r w:rsidRPr="00B574E7">
        <w:rPr>
          <w:rFonts w:eastAsia="Times New Roman"/>
          <w:lang w:eastAsia="hu-HU"/>
        </w:rPr>
        <w:t xml:space="preserve">Bezenye Községi Önkormányzat Képviselő-testülete a Győr-Moson-Sopron Vármegyei Kormányhivatal által a GY/04/708-2/2023. iktatószámon kibocsátott törvényességi felhívással egyetért. </w:t>
      </w:r>
    </w:p>
    <w:p w14:paraId="7106F1FD" w14:textId="77777777" w:rsidR="00EF10CB" w:rsidRPr="00B574E7" w:rsidRDefault="00EF10CB" w:rsidP="00EF10CB">
      <w:pPr>
        <w:spacing w:after="0" w:line="240" w:lineRule="auto"/>
        <w:jc w:val="both"/>
        <w:rPr>
          <w:rFonts w:eastAsia="Times New Roman"/>
          <w:lang w:eastAsia="hu-HU"/>
        </w:rPr>
      </w:pPr>
      <w:r w:rsidRPr="00B574E7">
        <w:rPr>
          <w:rFonts w:eastAsia="Times New Roman"/>
          <w:lang w:eastAsia="hu-HU"/>
        </w:rPr>
        <w:t xml:space="preserve">A képviselő-testület a 156/2022.(XII.14.) határozatát visszavonja. </w:t>
      </w:r>
    </w:p>
    <w:p w14:paraId="367EBE5F" w14:textId="5EE28D33" w:rsidR="00EF10CB" w:rsidRDefault="00B60D88" w:rsidP="00EF10CB">
      <w:pPr>
        <w:spacing w:after="0" w:line="240" w:lineRule="auto"/>
        <w:jc w:val="both"/>
      </w:pPr>
      <w:r>
        <w:t>A</w:t>
      </w:r>
      <w:r w:rsidRPr="00B574E7">
        <w:t xml:space="preserve"> települési főépítész által megküldött eljárásrendet a képviselő-testület, annak megismerését követően</w:t>
      </w:r>
      <w:r>
        <w:t xml:space="preserve"> </w:t>
      </w:r>
      <w:r w:rsidRPr="00B574E7">
        <w:t>megtárgyalja</w:t>
      </w:r>
      <w:r>
        <w:t>.</w:t>
      </w:r>
    </w:p>
    <w:p w14:paraId="48862FBF" w14:textId="77777777" w:rsidR="00B60D88" w:rsidRPr="00B574E7" w:rsidRDefault="00B60D88" w:rsidP="00EF10CB">
      <w:pPr>
        <w:spacing w:after="0" w:line="240" w:lineRule="auto"/>
        <w:jc w:val="both"/>
        <w:rPr>
          <w:rFonts w:eastAsia="Times New Roman"/>
          <w:lang w:eastAsia="hu-HU"/>
        </w:rPr>
      </w:pPr>
    </w:p>
    <w:p w14:paraId="375A1CBA" w14:textId="77777777" w:rsidR="00EF10CB" w:rsidRPr="00B574E7" w:rsidRDefault="00EF10CB" w:rsidP="00EF10CB">
      <w:pPr>
        <w:spacing w:after="0" w:line="240" w:lineRule="auto"/>
        <w:jc w:val="both"/>
        <w:rPr>
          <w:rFonts w:eastAsia="Times New Roman"/>
          <w:lang w:eastAsia="hu-HU"/>
        </w:rPr>
      </w:pPr>
      <w:r w:rsidRPr="00B574E7">
        <w:rPr>
          <w:rFonts w:eastAsia="Times New Roman"/>
          <w:lang w:eastAsia="hu-HU"/>
        </w:rPr>
        <w:t xml:space="preserve">Felelős: </w:t>
      </w:r>
      <w:r w:rsidRPr="00B574E7">
        <w:rPr>
          <w:rFonts w:eastAsia="Times New Roman"/>
          <w:lang w:eastAsia="hu-HU"/>
        </w:rPr>
        <w:tab/>
        <w:t>Márkus Erika polgármester</w:t>
      </w:r>
    </w:p>
    <w:p w14:paraId="170CD9B9" w14:textId="77777777" w:rsidR="00EF10CB" w:rsidRPr="00B574E7" w:rsidRDefault="00EF10CB" w:rsidP="00EF10CB">
      <w:pPr>
        <w:spacing w:after="0" w:line="240" w:lineRule="auto"/>
        <w:jc w:val="both"/>
        <w:rPr>
          <w:rFonts w:eastAsia="Times New Roman"/>
          <w:lang w:eastAsia="hu-HU"/>
        </w:rPr>
      </w:pPr>
      <w:r w:rsidRPr="00B574E7">
        <w:rPr>
          <w:rFonts w:eastAsia="Times New Roman"/>
          <w:lang w:eastAsia="hu-HU"/>
        </w:rPr>
        <w:t xml:space="preserve">Határidő: </w:t>
      </w:r>
      <w:r w:rsidRPr="00B574E7">
        <w:rPr>
          <w:rFonts w:eastAsia="Times New Roman"/>
          <w:lang w:eastAsia="hu-HU"/>
        </w:rPr>
        <w:tab/>
        <w:t>30 nap, illetve folyamatos</w:t>
      </w:r>
    </w:p>
    <w:p w14:paraId="24451626" w14:textId="77777777" w:rsidR="00946737" w:rsidRPr="00B574E7" w:rsidRDefault="00946737" w:rsidP="0038394B">
      <w:pPr>
        <w:spacing w:after="0" w:line="240" w:lineRule="auto"/>
        <w:jc w:val="both"/>
      </w:pPr>
    </w:p>
    <w:p w14:paraId="1C321A77" w14:textId="51C59ADB" w:rsidR="008044C3" w:rsidRPr="00B574E7" w:rsidRDefault="00755531" w:rsidP="00D05CBB">
      <w:pPr>
        <w:spacing w:after="0" w:line="240" w:lineRule="auto"/>
        <w:contextualSpacing/>
        <w:jc w:val="both"/>
        <w:rPr>
          <w:rFonts w:eastAsia="Times New Roman"/>
          <w:lang w:eastAsia="hu-HU"/>
        </w:rPr>
      </w:pPr>
      <w:r w:rsidRPr="00B574E7">
        <w:t>Mivel több kérdés, észrevétel nem érkezett, a polgármester</w:t>
      </w:r>
      <w:r w:rsidR="008044C3" w:rsidRPr="00B574E7">
        <w:t xml:space="preserve"> megköszöni a részvételt és az ülést</w:t>
      </w:r>
      <w:r w:rsidR="00D05CBB" w:rsidRPr="00B574E7">
        <w:t xml:space="preserve"> </w:t>
      </w:r>
      <w:r w:rsidR="002E354A" w:rsidRPr="00B574E7">
        <w:t>19</w:t>
      </w:r>
      <w:r w:rsidR="00D05CBB" w:rsidRPr="00B574E7">
        <w:t>:</w:t>
      </w:r>
      <w:r w:rsidR="00EF10CB" w:rsidRPr="00B574E7">
        <w:t>22</w:t>
      </w:r>
      <w:r w:rsidR="00D05CBB" w:rsidRPr="00B574E7">
        <w:t xml:space="preserve"> </w:t>
      </w:r>
      <w:r w:rsidR="00EF10CB" w:rsidRPr="00B574E7">
        <w:t>órakor</w:t>
      </w:r>
      <w:r w:rsidR="008044C3" w:rsidRPr="00B574E7">
        <w:t xml:space="preserve"> bezárja. </w:t>
      </w:r>
    </w:p>
    <w:p w14:paraId="492E0E1D" w14:textId="77777777" w:rsidR="008044C3" w:rsidRPr="00B574E7" w:rsidRDefault="008044C3" w:rsidP="008044C3">
      <w:pPr>
        <w:spacing w:after="0" w:line="240" w:lineRule="auto"/>
        <w:jc w:val="both"/>
      </w:pPr>
    </w:p>
    <w:p w14:paraId="06E041EF" w14:textId="77777777" w:rsidR="008044C3" w:rsidRPr="00B574E7" w:rsidRDefault="008044C3" w:rsidP="008044C3">
      <w:pPr>
        <w:spacing w:after="0" w:line="240" w:lineRule="auto"/>
        <w:jc w:val="both"/>
      </w:pPr>
    </w:p>
    <w:p w14:paraId="644E27AB" w14:textId="77777777" w:rsidR="008044C3" w:rsidRPr="00B574E7" w:rsidRDefault="008044C3" w:rsidP="008044C3">
      <w:pPr>
        <w:spacing w:after="0" w:line="240" w:lineRule="auto"/>
        <w:jc w:val="center"/>
      </w:pPr>
      <w:proofErr w:type="spellStart"/>
      <w:proofErr w:type="gramStart"/>
      <w:r w:rsidRPr="00B574E7">
        <w:t>k.m.f</w:t>
      </w:r>
      <w:proofErr w:type="spellEnd"/>
      <w:proofErr w:type="gramEnd"/>
      <w:r w:rsidRPr="00B574E7">
        <w:t>.</w:t>
      </w:r>
    </w:p>
    <w:p w14:paraId="2554ADA7" w14:textId="77777777" w:rsidR="008044C3" w:rsidRPr="00B574E7" w:rsidRDefault="008044C3" w:rsidP="008044C3">
      <w:pPr>
        <w:spacing w:after="0" w:line="240" w:lineRule="auto"/>
        <w:jc w:val="center"/>
      </w:pPr>
    </w:p>
    <w:p w14:paraId="3C96B40A" w14:textId="77777777" w:rsidR="008044C3" w:rsidRPr="00B574E7" w:rsidRDefault="008044C3" w:rsidP="008044C3">
      <w:pPr>
        <w:spacing w:after="0" w:line="240" w:lineRule="auto"/>
        <w:jc w:val="center"/>
      </w:pPr>
    </w:p>
    <w:p w14:paraId="7C85AB56" w14:textId="77777777" w:rsidR="008044C3" w:rsidRPr="00B574E7" w:rsidRDefault="008044C3" w:rsidP="008044C3">
      <w:pPr>
        <w:spacing w:after="0" w:line="240" w:lineRule="auto"/>
        <w:jc w:val="both"/>
        <w:rPr>
          <w:rFonts w:eastAsia="Times New Roman"/>
          <w:lang w:eastAsia="hu-HU"/>
        </w:rPr>
      </w:pPr>
    </w:p>
    <w:p w14:paraId="2F0AFBED" w14:textId="77777777" w:rsidR="008044C3" w:rsidRPr="00B574E7" w:rsidRDefault="001F4B02" w:rsidP="001F4B02">
      <w:pPr>
        <w:tabs>
          <w:tab w:val="center" w:pos="2268"/>
          <w:tab w:val="center" w:pos="7088"/>
        </w:tabs>
        <w:spacing w:after="0" w:line="240" w:lineRule="auto"/>
        <w:rPr>
          <w:rFonts w:eastAsia="Times New Roman"/>
          <w:lang w:eastAsia="hu-HU"/>
        </w:rPr>
      </w:pPr>
      <w:r w:rsidRPr="00B574E7">
        <w:rPr>
          <w:rFonts w:eastAsia="Times New Roman"/>
          <w:b/>
          <w:lang w:eastAsia="hu-HU"/>
        </w:rPr>
        <w:tab/>
        <w:t>Márkus Erika</w:t>
      </w:r>
      <w:r w:rsidRPr="00B574E7">
        <w:rPr>
          <w:rFonts w:eastAsia="Times New Roman"/>
          <w:b/>
          <w:lang w:eastAsia="hu-HU"/>
        </w:rPr>
        <w:tab/>
      </w:r>
      <w:r w:rsidR="008044C3" w:rsidRPr="00B574E7">
        <w:rPr>
          <w:rFonts w:eastAsia="Times New Roman"/>
          <w:b/>
          <w:lang w:eastAsia="hu-HU"/>
        </w:rPr>
        <w:t>dr. Gáli Péter</w:t>
      </w:r>
    </w:p>
    <w:p w14:paraId="536F8C56" w14:textId="77777777" w:rsidR="008044C3" w:rsidRPr="00B574E7" w:rsidRDefault="001F4B02" w:rsidP="001F4B02">
      <w:pPr>
        <w:tabs>
          <w:tab w:val="center" w:pos="2268"/>
          <w:tab w:val="center" w:pos="7230"/>
        </w:tabs>
        <w:spacing w:after="0" w:line="240" w:lineRule="auto"/>
        <w:ind w:left="142"/>
        <w:jc w:val="both"/>
        <w:rPr>
          <w:rFonts w:eastAsia="Times New Roman"/>
          <w:lang w:eastAsia="hu-HU"/>
        </w:rPr>
      </w:pPr>
      <w:r w:rsidRPr="00B574E7">
        <w:rPr>
          <w:rFonts w:eastAsia="Times New Roman"/>
          <w:lang w:eastAsia="hu-HU"/>
        </w:rPr>
        <w:tab/>
      </w:r>
      <w:proofErr w:type="gramStart"/>
      <w:r w:rsidR="008044C3" w:rsidRPr="00B574E7">
        <w:rPr>
          <w:rFonts w:eastAsia="Times New Roman"/>
          <w:lang w:eastAsia="hu-HU"/>
        </w:rPr>
        <w:t>polgármester</w:t>
      </w:r>
      <w:proofErr w:type="gramEnd"/>
      <w:r w:rsidRPr="00B574E7">
        <w:rPr>
          <w:rFonts w:eastAsia="Times New Roman"/>
          <w:lang w:eastAsia="hu-HU"/>
        </w:rPr>
        <w:tab/>
      </w:r>
      <w:r w:rsidR="008044C3" w:rsidRPr="00B574E7">
        <w:rPr>
          <w:rFonts w:eastAsia="Times New Roman"/>
          <w:lang w:eastAsia="hu-HU"/>
        </w:rPr>
        <w:t>jegyző</w:t>
      </w:r>
    </w:p>
    <w:p w14:paraId="18541630" w14:textId="77777777" w:rsidR="008044C3" w:rsidRPr="00B574E7" w:rsidRDefault="008044C3" w:rsidP="001F4B02">
      <w:pPr>
        <w:tabs>
          <w:tab w:val="center" w:pos="2268"/>
          <w:tab w:val="center" w:pos="7230"/>
        </w:tabs>
        <w:spacing w:after="0" w:line="240" w:lineRule="auto"/>
        <w:jc w:val="both"/>
        <w:rPr>
          <w:rFonts w:eastAsia="Times New Roman"/>
          <w:lang w:eastAsia="hu-HU"/>
        </w:rPr>
      </w:pPr>
    </w:p>
    <w:p w14:paraId="6CE3FABD" w14:textId="77777777" w:rsidR="008044C3" w:rsidRPr="00B574E7"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B574E7" w:rsidRDefault="008044C3" w:rsidP="001F4B02">
      <w:pPr>
        <w:tabs>
          <w:tab w:val="center" w:pos="2268"/>
          <w:tab w:val="center" w:pos="7230"/>
        </w:tabs>
        <w:spacing w:after="0" w:line="240" w:lineRule="auto"/>
        <w:jc w:val="both"/>
        <w:rPr>
          <w:rFonts w:eastAsia="Times New Roman"/>
          <w:lang w:eastAsia="hu-HU"/>
        </w:rPr>
      </w:pPr>
      <w:r w:rsidRPr="00B574E7">
        <w:rPr>
          <w:rFonts w:eastAsia="Times New Roman"/>
          <w:lang w:eastAsia="hu-HU"/>
        </w:rPr>
        <w:t xml:space="preserve">Jegyzőkönyv hitelesítők: </w:t>
      </w:r>
    </w:p>
    <w:p w14:paraId="6D5601D4" w14:textId="77777777" w:rsidR="008044C3" w:rsidRPr="00B574E7" w:rsidRDefault="008044C3" w:rsidP="001F4B02">
      <w:pPr>
        <w:tabs>
          <w:tab w:val="center" w:pos="2268"/>
          <w:tab w:val="center" w:pos="7230"/>
        </w:tabs>
        <w:spacing w:after="0" w:line="240" w:lineRule="auto"/>
        <w:jc w:val="both"/>
        <w:rPr>
          <w:rFonts w:eastAsia="Times New Roman"/>
          <w:lang w:eastAsia="hu-HU"/>
        </w:rPr>
      </w:pPr>
    </w:p>
    <w:p w14:paraId="17911AA7" w14:textId="77777777" w:rsidR="00D04035" w:rsidRPr="00B574E7" w:rsidRDefault="00D04035" w:rsidP="001F4B02">
      <w:pPr>
        <w:tabs>
          <w:tab w:val="center" w:pos="2268"/>
          <w:tab w:val="center" w:pos="7230"/>
        </w:tabs>
        <w:spacing w:after="0" w:line="240" w:lineRule="auto"/>
        <w:jc w:val="both"/>
        <w:rPr>
          <w:rFonts w:eastAsia="Times New Roman"/>
          <w:lang w:eastAsia="hu-HU"/>
        </w:rPr>
      </w:pPr>
    </w:p>
    <w:p w14:paraId="34B8489E" w14:textId="77777777" w:rsidR="008044C3" w:rsidRPr="00B574E7" w:rsidRDefault="008044C3" w:rsidP="001F4B02">
      <w:pPr>
        <w:tabs>
          <w:tab w:val="center" w:pos="2268"/>
          <w:tab w:val="center" w:pos="7230"/>
        </w:tabs>
        <w:spacing w:after="0" w:line="240" w:lineRule="auto"/>
        <w:jc w:val="both"/>
        <w:rPr>
          <w:rFonts w:eastAsia="Times New Roman"/>
          <w:lang w:eastAsia="hu-HU"/>
        </w:rPr>
      </w:pPr>
    </w:p>
    <w:p w14:paraId="1CC6A7F9" w14:textId="42A20E5A" w:rsidR="008044C3" w:rsidRPr="00B574E7" w:rsidRDefault="001F4B02" w:rsidP="001F4B02">
      <w:pPr>
        <w:tabs>
          <w:tab w:val="center" w:pos="2268"/>
          <w:tab w:val="center" w:pos="7230"/>
        </w:tabs>
        <w:spacing w:after="0" w:line="240" w:lineRule="auto"/>
        <w:jc w:val="both"/>
        <w:rPr>
          <w:rFonts w:eastAsia="Times New Roman"/>
          <w:lang w:eastAsia="hu-HU"/>
        </w:rPr>
      </w:pPr>
      <w:r w:rsidRPr="00B574E7">
        <w:rPr>
          <w:rFonts w:eastAsia="Times New Roman"/>
          <w:b/>
          <w:lang w:eastAsia="hu-HU"/>
        </w:rPr>
        <w:tab/>
      </w:r>
      <w:r w:rsidR="00EF10CB" w:rsidRPr="00B574E7">
        <w:rPr>
          <w:rFonts w:eastAsia="Times New Roman"/>
          <w:b/>
          <w:lang w:eastAsia="hu-HU"/>
        </w:rPr>
        <w:t>Hiltser Mátyás</w:t>
      </w:r>
      <w:r w:rsidRPr="00B574E7">
        <w:rPr>
          <w:rFonts w:eastAsia="Times New Roman"/>
          <w:b/>
          <w:lang w:eastAsia="hu-HU"/>
        </w:rPr>
        <w:tab/>
      </w:r>
      <w:r w:rsidR="00EF10CB" w:rsidRPr="00B574E7">
        <w:rPr>
          <w:rFonts w:eastAsia="Times New Roman"/>
          <w:b/>
          <w:lang w:eastAsia="hu-HU"/>
        </w:rPr>
        <w:t>Szakos Géza</w:t>
      </w:r>
    </w:p>
    <w:p w14:paraId="44090D60" w14:textId="5C652F76" w:rsidR="00980AA2" w:rsidRPr="00B574E7" w:rsidRDefault="00937676" w:rsidP="004D6A92">
      <w:pPr>
        <w:tabs>
          <w:tab w:val="center" w:pos="2268"/>
          <w:tab w:val="center" w:pos="7230"/>
        </w:tabs>
        <w:spacing w:after="0" w:line="240" w:lineRule="auto"/>
        <w:jc w:val="both"/>
        <w:rPr>
          <w:u w:val="single"/>
        </w:rPr>
      </w:pPr>
      <w:r w:rsidRPr="00B574E7">
        <w:rPr>
          <w:rFonts w:eastAsia="Times New Roman"/>
          <w:lang w:eastAsia="hu-HU"/>
        </w:rPr>
        <w:tab/>
      </w:r>
      <w:proofErr w:type="gramStart"/>
      <w:r w:rsidR="008044C3" w:rsidRPr="00B574E7">
        <w:rPr>
          <w:rFonts w:eastAsia="Times New Roman"/>
          <w:lang w:eastAsia="hu-HU"/>
        </w:rPr>
        <w:t>jegyzőkönyv</w:t>
      </w:r>
      <w:proofErr w:type="gramEnd"/>
      <w:r w:rsidR="008044C3" w:rsidRPr="00B574E7">
        <w:rPr>
          <w:rFonts w:eastAsia="Times New Roman"/>
          <w:lang w:eastAsia="hu-HU"/>
        </w:rPr>
        <w:t xml:space="preserve"> hitelesítő</w:t>
      </w:r>
      <w:r w:rsidR="001F4B02" w:rsidRPr="00B574E7">
        <w:rPr>
          <w:rFonts w:eastAsia="Times New Roman"/>
          <w:lang w:eastAsia="hu-HU"/>
        </w:rPr>
        <w:tab/>
      </w:r>
      <w:r w:rsidR="008044C3" w:rsidRPr="00B574E7">
        <w:rPr>
          <w:rFonts w:eastAsia="Times New Roman"/>
          <w:lang w:eastAsia="hu-HU"/>
        </w:rPr>
        <w:t>jegyzőkönyv hitelesítő</w:t>
      </w:r>
      <w:r w:rsidR="008044C3" w:rsidRPr="00B574E7">
        <w:rPr>
          <w:rFonts w:eastAsia="Times New Roman"/>
          <w:lang w:eastAsia="hu-HU"/>
        </w:rPr>
        <w:tab/>
      </w:r>
    </w:p>
    <w:sectPr w:rsidR="00980AA2" w:rsidRPr="00B574E7" w:rsidSect="00D437D5">
      <w:footerReference w:type="default" r:id="rId8"/>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7DE9" w14:textId="77777777" w:rsidR="00CB5581" w:rsidRDefault="00CB5581">
      <w:pPr>
        <w:spacing w:after="0" w:line="240" w:lineRule="auto"/>
      </w:pPr>
      <w:r>
        <w:separator/>
      </w:r>
    </w:p>
  </w:endnote>
  <w:endnote w:type="continuationSeparator" w:id="0">
    <w:p w14:paraId="104F74F3" w14:textId="77777777" w:rsidR="00CB5581" w:rsidRDefault="00CB5581">
      <w:pPr>
        <w:spacing w:after="0" w:line="240" w:lineRule="auto"/>
      </w:pPr>
      <w:r>
        <w:continuationSeparator/>
      </w:r>
    </w:p>
  </w:endnote>
  <w:endnote w:type="continuationNotice" w:id="1">
    <w:p w14:paraId="4B8301B2" w14:textId="77777777" w:rsidR="00CB5581" w:rsidRDefault="00CB5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88061"/>
      <w:docPartObj>
        <w:docPartGallery w:val="Page Numbers (Bottom of Page)"/>
        <w:docPartUnique/>
      </w:docPartObj>
    </w:sdtPr>
    <w:sdtEndPr/>
    <w:sdtContent>
      <w:p w14:paraId="6448887C" w14:textId="6A99D4B4" w:rsidR="00CB5581" w:rsidRDefault="00CB5581">
        <w:pPr>
          <w:pStyle w:val="llb"/>
          <w:jc w:val="center"/>
        </w:pPr>
        <w:r>
          <w:fldChar w:fldCharType="begin"/>
        </w:r>
        <w:r>
          <w:instrText>PAGE   \* MERGEFORMAT</w:instrText>
        </w:r>
        <w:r>
          <w:fldChar w:fldCharType="separate"/>
        </w:r>
        <w:r w:rsidR="003C388B">
          <w:rPr>
            <w:noProof/>
          </w:rPr>
          <w:t>21</w:t>
        </w:r>
        <w:r>
          <w:fldChar w:fldCharType="end"/>
        </w:r>
      </w:p>
    </w:sdtContent>
  </w:sdt>
  <w:p w14:paraId="4DA8E1D3" w14:textId="77777777" w:rsidR="00CB5581" w:rsidRDefault="00CB55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3660" w14:textId="77777777" w:rsidR="00CB5581" w:rsidRDefault="00CB5581">
      <w:pPr>
        <w:spacing w:after="0" w:line="240" w:lineRule="auto"/>
      </w:pPr>
      <w:r>
        <w:separator/>
      </w:r>
    </w:p>
  </w:footnote>
  <w:footnote w:type="continuationSeparator" w:id="0">
    <w:p w14:paraId="71CE1C3C" w14:textId="77777777" w:rsidR="00CB5581" w:rsidRDefault="00CB5581">
      <w:pPr>
        <w:spacing w:after="0" w:line="240" w:lineRule="auto"/>
      </w:pPr>
      <w:r>
        <w:continuationSeparator/>
      </w:r>
    </w:p>
  </w:footnote>
  <w:footnote w:type="continuationNotice" w:id="1">
    <w:p w14:paraId="1C0DB87A" w14:textId="77777777" w:rsidR="00CB5581" w:rsidRDefault="00CB55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EA0"/>
    <w:multiLevelType w:val="multilevel"/>
    <w:tmpl w:val="040E001D"/>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1"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F1BEE"/>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3A5283"/>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6E361B"/>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A75B54"/>
    <w:multiLevelType w:val="hybridMultilevel"/>
    <w:tmpl w:val="A7CA98E2"/>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E830D09"/>
    <w:multiLevelType w:val="hybridMultilevel"/>
    <w:tmpl w:val="81CAC2C2"/>
    <w:lvl w:ilvl="0" w:tplc="469AE282">
      <w:start w:val="1"/>
      <w:numFmt w:val="decimal"/>
      <w:pStyle w:val="Felsorols"/>
      <w:lvlText w:val="%1.)"/>
      <w:lvlJc w:val="left"/>
      <w:pPr>
        <w:ind w:left="786"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6465BDA"/>
    <w:multiLevelType w:val="hybridMultilevel"/>
    <w:tmpl w:val="1974C1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6E2DC6"/>
    <w:multiLevelType w:val="hybridMultilevel"/>
    <w:tmpl w:val="F91423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1A54A6"/>
    <w:multiLevelType w:val="hybridMultilevel"/>
    <w:tmpl w:val="3E54664E"/>
    <w:lvl w:ilvl="0" w:tplc="1C9ABEC8">
      <w:start w:val="9330"/>
      <w:numFmt w:val="bullet"/>
      <w:lvlText w:val="-"/>
      <w:lvlJc w:val="left"/>
      <w:pPr>
        <w:tabs>
          <w:tab w:val="num" w:pos="720"/>
        </w:tabs>
        <w:ind w:left="72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5CDF33EE"/>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16E1158"/>
    <w:multiLevelType w:val="hybridMultilevel"/>
    <w:tmpl w:val="B12A20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645B3574"/>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2D2245"/>
    <w:multiLevelType w:val="hybridMultilevel"/>
    <w:tmpl w:val="D3B2D45E"/>
    <w:lvl w:ilvl="0" w:tplc="777A101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7CDD0708"/>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ED338B9"/>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0"/>
  </w:num>
  <w:num w:numId="14">
    <w:abstractNumId w:val="9"/>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071D8"/>
    <w:rsid w:val="00012881"/>
    <w:rsid w:val="00023E7B"/>
    <w:rsid w:val="0002611E"/>
    <w:rsid w:val="00027F15"/>
    <w:rsid w:val="0003359B"/>
    <w:rsid w:val="000345CB"/>
    <w:rsid w:val="00035B76"/>
    <w:rsid w:val="000364A1"/>
    <w:rsid w:val="000428D9"/>
    <w:rsid w:val="0004651C"/>
    <w:rsid w:val="00052028"/>
    <w:rsid w:val="0005225E"/>
    <w:rsid w:val="00055B5E"/>
    <w:rsid w:val="00060082"/>
    <w:rsid w:val="00060D0D"/>
    <w:rsid w:val="00060F58"/>
    <w:rsid w:val="000613ED"/>
    <w:rsid w:val="00065E1F"/>
    <w:rsid w:val="000662DC"/>
    <w:rsid w:val="00066AE0"/>
    <w:rsid w:val="00067C77"/>
    <w:rsid w:val="0007145A"/>
    <w:rsid w:val="00074948"/>
    <w:rsid w:val="000769BB"/>
    <w:rsid w:val="00076A15"/>
    <w:rsid w:val="00077274"/>
    <w:rsid w:val="000856FC"/>
    <w:rsid w:val="00090490"/>
    <w:rsid w:val="00093702"/>
    <w:rsid w:val="0009420F"/>
    <w:rsid w:val="00095917"/>
    <w:rsid w:val="00095D86"/>
    <w:rsid w:val="000B2B4C"/>
    <w:rsid w:val="000B3194"/>
    <w:rsid w:val="000B35D9"/>
    <w:rsid w:val="000B3A8E"/>
    <w:rsid w:val="000C0774"/>
    <w:rsid w:val="000C19C4"/>
    <w:rsid w:val="000C245A"/>
    <w:rsid w:val="000C396B"/>
    <w:rsid w:val="000C644B"/>
    <w:rsid w:val="000D187F"/>
    <w:rsid w:val="000D2718"/>
    <w:rsid w:val="000D2745"/>
    <w:rsid w:val="000D3F67"/>
    <w:rsid w:val="000D6C3D"/>
    <w:rsid w:val="000D6D24"/>
    <w:rsid w:val="000D6D2F"/>
    <w:rsid w:val="000F36BE"/>
    <w:rsid w:val="000F4728"/>
    <w:rsid w:val="000F67D9"/>
    <w:rsid w:val="000F7E11"/>
    <w:rsid w:val="00100A7F"/>
    <w:rsid w:val="001027EB"/>
    <w:rsid w:val="00102BC5"/>
    <w:rsid w:val="0010413C"/>
    <w:rsid w:val="0010429A"/>
    <w:rsid w:val="0010574D"/>
    <w:rsid w:val="001058E1"/>
    <w:rsid w:val="00106725"/>
    <w:rsid w:val="00110D9D"/>
    <w:rsid w:val="00112CA3"/>
    <w:rsid w:val="00115822"/>
    <w:rsid w:val="00115BFB"/>
    <w:rsid w:val="00117FD4"/>
    <w:rsid w:val="00121553"/>
    <w:rsid w:val="00121B30"/>
    <w:rsid w:val="0012626D"/>
    <w:rsid w:val="001273C9"/>
    <w:rsid w:val="00131292"/>
    <w:rsid w:val="001315B4"/>
    <w:rsid w:val="00140DA4"/>
    <w:rsid w:val="00141941"/>
    <w:rsid w:val="00142929"/>
    <w:rsid w:val="001429A1"/>
    <w:rsid w:val="00142A72"/>
    <w:rsid w:val="00144C10"/>
    <w:rsid w:val="00155D1F"/>
    <w:rsid w:val="00160DA2"/>
    <w:rsid w:val="00161EDF"/>
    <w:rsid w:val="00161F17"/>
    <w:rsid w:val="00164F12"/>
    <w:rsid w:val="00166779"/>
    <w:rsid w:val="001710C3"/>
    <w:rsid w:val="0017393E"/>
    <w:rsid w:val="00174CC3"/>
    <w:rsid w:val="00175743"/>
    <w:rsid w:val="001821BE"/>
    <w:rsid w:val="00183DE2"/>
    <w:rsid w:val="0018413B"/>
    <w:rsid w:val="00184BEB"/>
    <w:rsid w:val="00186873"/>
    <w:rsid w:val="00186DF9"/>
    <w:rsid w:val="001900F5"/>
    <w:rsid w:val="0019270A"/>
    <w:rsid w:val="0019270F"/>
    <w:rsid w:val="00195514"/>
    <w:rsid w:val="001961F3"/>
    <w:rsid w:val="001970A1"/>
    <w:rsid w:val="001A0584"/>
    <w:rsid w:val="001A19BA"/>
    <w:rsid w:val="001A29E7"/>
    <w:rsid w:val="001A2CCA"/>
    <w:rsid w:val="001A3CB1"/>
    <w:rsid w:val="001B0BDB"/>
    <w:rsid w:val="001B1243"/>
    <w:rsid w:val="001B1A41"/>
    <w:rsid w:val="001B2DAB"/>
    <w:rsid w:val="001B74A4"/>
    <w:rsid w:val="001C0777"/>
    <w:rsid w:val="001C2B3B"/>
    <w:rsid w:val="001C7BFD"/>
    <w:rsid w:val="001D2859"/>
    <w:rsid w:val="001E3043"/>
    <w:rsid w:val="001E3D72"/>
    <w:rsid w:val="001E45C9"/>
    <w:rsid w:val="001E5719"/>
    <w:rsid w:val="001F048E"/>
    <w:rsid w:val="001F1980"/>
    <w:rsid w:val="001F29E9"/>
    <w:rsid w:val="001F2E25"/>
    <w:rsid w:val="001F3C22"/>
    <w:rsid w:val="001F4B02"/>
    <w:rsid w:val="00202AE7"/>
    <w:rsid w:val="00212FED"/>
    <w:rsid w:val="0021363F"/>
    <w:rsid w:val="00216810"/>
    <w:rsid w:val="00216912"/>
    <w:rsid w:val="00216DB3"/>
    <w:rsid w:val="00222242"/>
    <w:rsid w:val="00230C66"/>
    <w:rsid w:val="002366B0"/>
    <w:rsid w:val="00241828"/>
    <w:rsid w:val="002468E1"/>
    <w:rsid w:val="00253EDC"/>
    <w:rsid w:val="002546FC"/>
    <w:rsid w:val="00255267"/>
    <w:rsid w:val="00255760"/>
    <w:rsid w:val="00255CC1"/>
    <w:rsid w:val="00256669"/>
    <w:rsid w:val="00260081"/>
    <w:rsid w:val="0026648F"/>
    <w:rsid w:val="00270E31"/>
    <w:rsid w:val="00272F5C"/>
    <w:rsid w:val="00281D42"/>
    <w:rsid w:val="00282FC4"/>
    <w:rsid w:val="002852F0"/>
    <w:rsid w:val="002853C5"/>
    <w:rsid w:val="002856B1"/>
    <w:rsid w:val="002876CE"/>
    <w:rsid w:val="002944C3"/>
    <w:rsid w:val="00295560"/>
    <w:rsid w:val="00295C4F"/>
    <w:rsid w:val="0029678F"/>
    <w:rsid w:val="002A119E"/>
    <w:rsid w:val="002A1233"/>
    <w:rsid w:val="002A7EB8"/>
    <w:rsid w:val="002B0DA8"/>
    <w:rsid w:val="002B6D68"/>
    <w:rsid w:val="002B7F99"/>
    <w:rsid w:val="002C0AF0"/>
    <w:rsid w:val="002C206A"/>
    <w:rsid w:val="002D0C13"/>
    <w:rsid w:val="002D0D6C"/>
    <w:rsid w:val="002D2990"/>
    <w:rsid w:val="002D44C5"/>
    <w:rsid w:val="002D4B12"/>
    <w:rsid w:val="002D4F96"/>
    <w:rsid w:val="002E19F5"/>
    <w:rsid w:val="002E21A8"/>
    <w:rsid w:val="002E354A"/>
    <w:rsid w:val="002E3D0B"/>
    <w:rsid w:val="002E3F1A"/>
    <w:rsid w:val="002E4231"/>
    <w:rsid w:val="002E5680"/>
    <w:rsid w:val="002E56F0"/>
    <w:rsid w:val="002F0AD7"/>
    <w:rsid w:val="002F499C"/>
    <w:rsid w:val="002F4A08"/>
    <w:rsid w:val="002F4F6D"/>
    <w:rsid w:val="002F64EE"/>
    <w:rsid w:val="00304483"/>
    <w:rsid w:val="00304FA4"/>
    <w:rsid w:val="00307775"/>
    <w:rsid w:val="0031193C"/>
    <w:rsid w:val="00315520"/>
    <w:rsid w:val="0031582C"/>
    <w:rsid w:val="003242AA"/>
    <w:rsid w:val="00330D36"/>
    <w:rsid w:val="0033251D"/>
    <w:rsid w:val="00337DF8"/>
    <w:rsid w:val="00340DE0"/>
    <w:rsid w:val="00344B1C"/>
    <w:rsid w:val="00344CD9"/>
    <w:rsid w:val="003468FE"/>
    <w:rsid w:val="00346EF7"/>
    <w:rsid w:val="003479DA"/>
    <w:rsid w:val="00352C5B"/>
    <w:rsid w:val="00353149"/>
    <w:rsid w:val="003564EF"/>
    <w:rsid w:val="003617BC"/>
    <w:rsid w:val="003677D4"/>
    <w:rsid w:val="00376F8F"/>
    <w:rsid w:val="00380AEA"/>
    <w:rsid w:val="00381902"/>
    <w:rsid w:val="0038394B"/>
    <w:rsid w:val="003860FB"/>
    <w:rsid w:val="00394A23"/>
    <w:rsid w:val="003A2037"/>
    <w:rsid w:val="003A48B9"/>
    <w:rsid w:val="003A623B"/>
    <w:rsid w:val="003A6FD6"/>
    <w:rsid w:val="003B0700"/>
    <w:rsid w:val="003B46DD"/>
    <w:rsid w:val="003B5762"/>
    <w:rsid w:val="003C06DA"/>
    <w:rsid w:val="003C388B"/>
    <w:rsid w:val="003C4924"/>
    <w:rsid w:val="003D6235"/>
    <w:rsid w:val="003F6A0E"/>
    <w:rsid w:val="003F7E9C"/>
    <w:rsid w:val="0040247E"/>
    <w:rsid w:val="004033D4"/>
    <w:rsid w:val="00403A91"/>
    <w:rsid w:val="00404F14"/>
    <w:rsid w:val="00406A6E"/>
    <w:rsid w:val="00414F04"/>
    <w:rsid w:val="0041542C"/>
    <w:rsid w:val="00416D12"/>
    <w:rsid w:val="00420FA9"/>
    <w:rsid w:val="00421035"/>
    <w:rsid w:val="00422AEF"/>
    <w:rsid w:val="00425839"/>
    <w:rsid w:val="0043156D"/>
    <w:rsid w:val="0043622D"/>
    <w:rsid w:val="00440B34"/>
    <w:rsid w:val="00441531"/>
    <w:rsid w:val="00441D6E"/>
    <w:rsid w:val="00442873"/>
    <w:rsid w:val="00442FE6"/>
    <w:rsid w:val="00446E69"/>
    <w:rsid w:val="00450452"/>
    <w:rsid w:val="0045450E"/>
    <w:rsid w:val="00455EF6"/>
    <w:rsid w:val="0045636E"/>
    <w:rsid w:val="0046154E"/>
    <w:rsid w:val="00470625"/>
    <w:rsid w:val="0047361C"/>
    <w:rsid w:val="00475EEE"/>
    <w:rsid w:val="00475EFD"/>
    <w:rsid w:val="00476955"/>
    <w:rsid w:val="00481747"/>
    <w:rsid w:val="00485170"/>
    <w:rsid w:val="004873E4"/>
    <w:rsid w:val="0049049A"/>
    <w:rsid w:val="00497B44"/>
    <w:rsid w:val="004A193B"/>
    <w:rsid w:val="004A51D8"/>
    <w:rsid w:val="004A5806"/>
    <w:rsid w:val="004A6306"/>
    <w:rsid w:val="004B0BF8"/>
    <w:rsid w:val="004B1246"/>
    <w:rsid w:val="004B46D0"/>
    <w:rsid w:val="004B5DC7"/>
    <w:rsid w:val="004B69A2"/>
    <w:rsid w:val="004B6F99"/>
    <w:rsid w:val="004B78F5"/>
    <w:rsid w:val="004C75C9"/>
    <w:rsid w:val="004D0056"/>
    <w:rsid w:val="004D17F4"/>
    <w:rsid w:val="004D403E"/>
    <w:rsid w:val="004D6A92"/>
    <w:rsid w:val="004E0E93"/>
    <w:rsid w:val="004E18B5"/>
    <w:rsid w:val="004E4C02"/>
    <w:rsid w:val="004E4E52"/>
    <w:rsid w:val="004F26EC"/>
    <w:rsid w:val="004F476B"/>
    <w:rsid w:val="004F47AE"/>
    <w:rsid w:val="004F7C94"/>
    <w:rsid w:val="0050721B"/>
    <w:rsid w:val="00507AAB"/>
    <w:rsid w:val="00510ACC"/>
    <w:rsid w:val="0051136E"/>
    <w:rsid w:val="00513651"/>
    <w:rsid w:val="00514FB2"/>
    <w:rsid w:val="00515872"/>
    <w:rsid w:val="00524BE8"/>
    <w:rsid w:val="00530BDD"/>
    <w:rsid w:val="0053274F"/>
    <w:rsid w:val="00533F0D"/>
    <w:rsid w:val="005346ED"/>
    <w:rsid w:val="00534E44"/>
    <w:rsid w:val="0054792F"/>
    <w:rsid w:val="00550578"/>
    <w:rsid w:val="00550E8F"/>
    <w:rsid w:val="00552494"/>
    <w:rsid w:val="00554342"/>
    <w:rsid w:val="00561BF1"/>
    <w:rsid w:val="00562AF1"/>
    <w:rsid w:val="00564F1F"/>
    <w:rsid w:val="00565B59"/>
    <w:rsid w:val="0057013C"/>
    <w:rsid w:val="005775A8"/>
    <w:rsid w:val="00577A4F"/>
    <w:rsid w:val="00585942"/>
    <w:rsid w:val="005910B3"/>
    <w:rsid w:val="00591BCF"/>
    <w:rsid w:val="005933CB"/>
    <w:rsid w:val="0059779D"/>
    <w:rsid w:val="005A0127"/>
    <w:rsid w:val="005A0C5C"/>
    <w:rsid w:val="005A196A"/>
    <w:rsid w:val="005A1BC6"/>
    <w:rsid w:val="005A2E9A"/>
    <w:rsid w:val="005A7CBA"/>
    <w:rsid w:val="005B1C2E"/>
    <w:rsid w:val="005B6544"/>
    <w:rsid w:val="005B720D"/>
    <w:rsid w:val="005C3B61"/>
    <w:rsid w:val="005C45B4"/>
    <w:rsid w:val="005D1399"/>
    <w:rsid w:val="005E3FC3"/>
    <w:rsid w:val="005E55F3"/>
    <w:rsid w:val="005E605A"/>
    <w:rsid w:val="005E6864"/>
    <w:rsid w:val="005F0360"/>
    <w:rsid w:val="005F1385"/>
    <w:rsid w:val="005F45C0"/>
    <w:rsid w:val="005F579D"/>
    <w:rsid w:val="00602EA9"/>
    <w:rsid w:val="00604E11"/>
    <w:rsid w:val="00611923"/>
    <w:rsid w:val="00613DFF"/>
    <w:rsid w:val="006212AF"/>
    <w:rsid w:val="00621494"/>
    <w:rsid w:val="0062162C"/>
    <w:rsid w:val="006225FE"/>
    <w:rsid w:val="00627A1A"/>
    <w:rsid w:val="00642862"/>
    <w:rsid w:val="006455BA"/>
    <w:rsid w:val="00651745"/>
    <w:rsid w:val="006548E3"/>
    <w:rsid w:val="00654A3A"/>
    <w:rsid w:val="00654F53"/>
    <w:rsid w:val="00657ED4"/>
    <w:rsid w:val="0066042B"/>
    <w:rsid w:val="00664C14"/>
    <w:rsid w:val="006654F1"/>
    <w:rsid w:val="00666B3E"/>
    <w:rsid w:val="006674AF"/>
    <w:rsid w:val="00676674"/>
    <w:rsid w:val="006837F3"/>
    <w:rsid w:val="006845FE"/>
    <w:rsid w:val="00685144"/>
    <w:rsid w:val="0069410E"/>
    <w:rsid w:val="00694CC2"/>
    <w:rsid w:val="00697285"/>
    <w:rsid w:val="006A42EF"/>
    <w:rsid w:val="006A7546"/>
    <w:rsid w:val="006B18B2"/>
    <w:rsid w:val="006B4369"/>
    <w:rsid w:val="006B5303"/>
    <w:rsid w:val="006B7408"/>
    <w:rsid w:val="006C01D5"/>
    <w:rsid w:val="006C07B8"/>
    <w:rsid w:val="006C23B9"/>
    <w:rsid w:val="006D080F"/>
    <w:rsid w:val="006D30A3"/>
    <w:rsid w:val="006D315A"/>
    <w:rsid w:val="006D3CD5"/>
    <w:rsid w:val="006D7C35"/>
    <w:rsid w:val="006E4CAC"/>
    <w:rsid w:val="006E66A8"/>
    <w:rsid w:val="006F075E"/>
    <w:rsid w:val="00710966"/>
    <w:rsid w:val="00710B02"/>
    <w:rsid w:val="00713E74"/>
    <w:rsid w:val="0072081C"/>
    <w:rsid w:val="00720D5D"/>
    <w:rsid w:val="007216C1"/>
    <w:rsid w:val="00730443"/>
    <w:rsid w:val="007304E9"/>
    <w:rsid w:val="00730FF3"/>
    <w:rsid w:val="0073133C"/>
    <w:rsid w:val="00731E3D"/>
    <w:rsid w:val="007416EE"/>
    <w:rsid w:val="00744470"/>
    <w:rsid w:val="00746B1F"/>
    <w:rsid w:val="00750A64"/>
    <w:rsid w:val="00750C0D"/>
    <w:rsid w:val="007520D9"/>
    <w:rsid w:val="007530A1"/>
    <w:rsid w:val="00755531"/>
    <w:rsid w:val="0075664C"/>
    <w:rsid w:val="00762E11"/>
    <w:rsid w:val="0076430B"/>
    <w:rsid w:val="007650FD"/>
    <w:rsid w:val="007658E9"/>
    <w:rsid w:val="007675B0"/>
    <w:rsid w:val="00770D88"/>
    <w:rsid w:val="00771154"/>
    <w:rsid w:val="007808A9"/>
    <w:rsid w:val="00783B18"/>
    <w:rsid w:val="00784F88"/>
    <w:rsid w:val="007907C7"/>
    <w:rsid w:val="007919AA"/>
    <w:rsid w:val="00796F3B"/>
    <w:rsid w:val="007973CF"/>
    <w:rsid w:val="007A4A98"/>
    <w:rsid w:val="007A7CAD"/>
    <w:rsid w:val="007B18F0"/>
    <w:rsid w:val="007B1E9B"/>
    <w:rsid w:val="007B334C"/>
    <w:rsid w:val="007B7A13"/>
    <w:rsid w:val="007C29F5"/>
    <w:rsid w:val="007C435D"/>
    <w:rsid w:val="007C7085"/>
    <w:rsid w:val="007C75CD"/>
    <w:rsid w:val="007D137F"/>
    <w:rsid w:val="007D51F2"/>
    <w:rsid w:val="007D676C"/>
    <w:rsid w:val="007D728A"/>
    <w:rsid w:val="007E02BB"/>
    <w:rsid w:val="007E5C64"/>
    <w:rsid w:val="007E5F1E"/>
    <w:rsid w:val="007E75DB"/>
    <w:rsid w:val="007F0461"/>
    <w:rsid w:val="00801195"/>
    <w:rsid w:val="008019A9"/>
    <w:rsid w:val="008044C3"/>
    <w:rsid w:val="00804CC8"/>
    <w:rsid w:val="0081186F"/>
    <w:rsid w:val="00812638"/>
    <w:rsid w:val="008153ED"/>
    <w:rsid w:val="00816419"/>
    <w:rsid w:val="008233B7"/>
    <w:rsid w:val="00825B64"/>
    <w:rsid w:val="00827465"/>
    <w:rsid w:val="00830147"/>
    <w:rsid w:val="008331AC"/>
    <w:rsid w:val="00847EBB"/>
    <w:rsid w:val="00850B9D"/>
    <w:rsid w:val="008662FA"/>
    <w:rsid w:val="00871506"/>
    <w:rsid w:val="008730AC"/>
    <w:rsid w:val="008737A1"/>
    <w:rsid w:val="00874AC0"/>
    <w:rsid w:val="00874B8E"/>
    <w:rsid w:val="008779B3"/>
    <w:rsid w:val="008813DC"/>
    <w:rsid w:val="008816C9"/>
    <w:rsid w:val="0088613C"/>
    <w:rsid w:val="008864D1"/>
    <w:rsid w:val="00890E6D"/>
    <w:rsid w:val="0089166E"/>
    <w:rsid w:val="00893532"/>
    <w:rsid w:val="008966D5"/>
    <w:rsid w:val="008A34D3"/>
    <w:rsid w:val="008A46D1"/>
    <w:rsid w:val="008B64F9"/>
    <w:rsid w:val="008B6821"/>
    <w:rsid w:val="008C3B12"/>
    <w:rsid w:val="008C598A"/>
    <w:rsid w:val="008D46B6"/>
    <w:rsid w:val="008E4CDC"/>
    <w:rsid w:val="008E6E41"/>
    <w:rsid w:val="008F0754"/>
    <w:rsid w:val="008F5A06"/>
    <w:rsid w:val="0090060F"/>
    <w:rsid w:val="00900EF5"/>
    <w:rsid w:val="00904038"/>
    <w:rsid w:val="00904731"/>
    <w:rsid w:val="00906D8B"/>
    <w:rsid w:val="00907B8A"/>
    <w:rsid w:val="00912C9A"/>
    <w:rsid w:val="00921793"/>
    <w:rsid w:val="00921C6D"/>
    <w:rsid w:val="0092356A"/>
    <w:rsid w:val="00924A0C"/>
    <w:rsid w:val="009276CF"/>
    <w:rsid w:val="00932785"/>
    <w:rsid w:val="009344E8"/>
    <w:rsid w:val="00936D90"/>
    <w:rsid w:val="00936DE0"/>
    <w:rsid w:val="00937676"/>
    <w:rsid w:val="00940757"/>
    <w:rsid w:val="009416D3"/>
    <w:rsid w:val="0094193E"/>
    <w:rsid w:val="00941F7C"/>
    <w:rsid w:val="00942E86"/>
    <w:rsid w:val="00946737"/>
    <w:rsid w:val="0095488E"/>
    <w:rsid w:val="00956820"/>
    <w:rsid w:val="0095794D"/>
    <w:rsid w:val="00962677"/>
    <w:rsid w:val="00963837"/>
    <w:rsid w:val="0096621A"/>
    <w:rsid w:val="0097036B"/>
    <w:rsid w:val="00971E70"/>
    <w:rsid w:val="00974E29"/>
    <w:rsid w:val="00976553"/>
    <w:rsid w:val="00976A8F"/>
    <w:rsid w:val="00980AA2"/>
    <w:rsid w:val="00981077"/>
    <w:rsid w:val="0098588E"/>
    <w:rsid w:val="00990D9F"/>
    <w:rsid w:val="00992B89"/>
    <w:rsid w:val="00994DDB"/>
    <w:rsid w:val="0099627A"/>
    <w:rsid w:val="009A0B11"/>
    <w:rsid w:val="009A2846"/>
    <w:rsid w:val="009A3036"/>
    <w:rsid w:val="009B5D89"/>
    <w:rsid w:val="009B5E18"/>
    <w:rsid w:val="009C497A"/>
    <w:rsid w:val="009D0D44"/>
    <w:rsid w:val="009D1D27"/>
    <w:rsid w:val="009D2556"/>
    <w:rsid w:val="009D4F7A"/>
    <w:rsid w:val="009D5AC4"/>
    <w:rsid w:val="009E15FF"/>
    <w:rsid w:val="009E1AD2"/>
    <w:rsid w:val="009E22CF"/>
    <w:rsid w:val="009F7502"/>
    <w:rsid w:val="00A0442D"/>
    <w:rsid w:val="00A073B4"/>
    <w:rsid w:val="00A07697"/>
    <w:rsid w:val="00A10788"/>
    <w:rsid w:val="00A11481"/>
    <w:rsid w:val="00A114A9"/>
    <w:rsid w:val="00A1205A"/>
    <w:rsid w:val="00A12AD9"/>
    <w:rsid w:val="00A14906"/>
    <w:rsid w:val="00A15D30"/>
    <w:rsid w:val="00A204A3"/>
    <w:rsid w:val="00A2601C"/>
    <w:rsid w:val="00A3292D"/>
    <w:rsid w:val="00A34AC6"/>
    <w:rsid w:val="00A402A9"/>
    <w:rsid w:val="00A40BAD"/>
    <w:rsid w:val="00A4409B"/>
    <w:rsid w:val="00A558D8"/>
    <w:rsid w:val="00A57D90"/>
    <w:rsid w:val="00A623C8"/>
    <w:rsid w:val="00A67273"/>
    <w:rsid w:val="00A6756A"/>
    <w:rsid w:val="00A715CC"/>
    <w:rsid w:val="00A716A2"/>
    <w:rsid w:val="00A73B08"/>
    <w:rsid w:val="00A73E48"/>
    <w:rsid w:val="00A82E62"/>
    <w:rsid w:val="00A86AFF"/>
    <w:rsid w:val="00A87D8C"/>
    <w:rsid w:val="00A90A22"/>
    <w:rsid w:val="00A92EEB"/>
    <w:rsid w:val="00A94E79"/>
    <w:rsid w:val="00A96A76"/>
    <w:rsid w:val="00AA2F9C"/>
    <w:rsid w:val="00AA524A"/>
    <w:rsid w:val="00AA6E05"/>
    <w:rsid w:val="00AA7918"/>
    <w:rsid w:val="00AB6A6C"/>
    <w:rsid w:val="00AB7EB5"/>
    <w:rsid w:val="00AC108A"/>
    <w:rsid w:val="00AC1872"/>
    <w:rsid w:val="00AC4600"/>
    <w:rsid w:val="00AC461C"/>
    <w:rsid w:val="00AC4A72"/>
    <w:rsid w:val="00AC4BD8"/>
    <w:rsid w:val="00AC4C6C"/>
    <w:rsid w:val="00AD2956"/>
    <w:rsid w:val="00AF33D1"/>
    <w:rsid w:val="00AF58A8"/>
    <w:rsid w:val="00AF793F"/>
    <w:rsid w:val="00B036AB"/>
    <w:rsid w:val="00B073DB"/>
    <w:rsid w:val="00B101B2"/>
    <w:rsid w:val="00B13E08"/>
    <w:rsid w:val="00B17C85"/>
    <w:rsid w:val="00B211A1"/>
    <w:rsid w:val="00B21272"/>
    <w:rsid w:val="00B21464"/>
    <w:rsid w:val="00B2424F"/>
    <w:rsid w:val="00B24FFF"/>
    <w:rsid w:val="00B314AF"/>
    <w:rsid w:val="00B33621"/>
    <w:rsid w:val="00B42CF6"/>
    <w:rsid w:val="00B44397"/>
    <w:rsid w:val="00B517CE"/>
    <w:rsid w:val="00B530D6"/>
    <w:rsid w:val="00B539AF"/>
    <w:rsid w:val="00B5406E"/>
    <w:rsid w:val="00B553C1"/>
    <w:rsid w:val="00B56AA7"/>
    <w:rsid w:val="00B574E7"/>
    <w:rsid w:val="00B579CE"/>
    <w:rsid w:val="00B60D88"/>
    <w:rsid w:val="00B6159B"/>
    <w:rsid w:val="00B62AD4"/>
    <w:rsid w:val="00B62BFA"/>
    <w:rsid w:val="00B64AE3"/>
    <w:rsid w:val="00B656B0"/>
    <w:rsid w:val="00B6786E"/>
    <w:rsid w:val="00B67B17"/>
    <w:rsid w:val="00B7216A"/>
    <w:rsid w:val="00B727F8"/>
    <w:rsid w:val="00B72ACB"/>
    <w:rsid w:val="00B76853"/>
    <w:rsid w:val="00B853B2"/>
    <w:rsid w:val="00B86240"/>
    <w:rsid w:val="00B86EE7"/>
    <w:rsid w:val="00B877B7"/>
    <w:rsid w:val="00B90574"/>
    <w:rsid w:val="00B9457C"/>
    <w:rsid w:val="00B948D9"/>
    <w:rsid w:val="00B97217"/>
    <w:rsid w:val="00BA19FC"/>
    <w:rsid w:val="00BA364F"/>
    <w:rsid w:val="00BA4CA1"/>
    <w:rsid w:val="00BB01AA"/>
    <w:rsid w:val="00BB060D"/>
    <w:rsid w:val="00BB0D5C"/>
    <w:rsid w:val="00BB1CD5"/>
    <w:rsid w:val="00BB3612"/>
    <w:rsid w:val="00BB6BB3"/>
    <w:rsid w:val="00BB6D77"/>
    <w:rsid w:val="00BC1644"/>
    <w:rsid w:val="00BC165C"/>
    <w:rsid w:val="00BC3B0D"/>
    <w:rsid w:val="00BC3B6E"/>
    <w:rsid w:val="00BC4834"/>
    <w:rsid w:val="00BC5B0F"/>
    <w:rsid w:val="00BC6DB3"/>
    <w:rsid w:val="00BC7575"/>
    <w:rsid w:val="00BD33DD"/>
    <w:rsid w:val="00BD5909"/>
    <w:rsid w:val="00BE15FC"/>
    <w:rsid w:val="00BE3392"/>
    <w:rsid w:val="00BE49F2"/>
    <w:rsid w:val="00BE4C49"/>
    <w:rsid w:val="00BE5793"/>
    <w:rsid w:val="00BF02E9"/>
    <w:rsid w:val="00BF410A"/>
    <w:rsid w:val="00BF4297"/>
    <w:rsid w:val="00BF46DF"/>
    <w:rsid w:val="00BF6ED0"/>
    <w:rsid w:val="00BF6FF1"/>
    <w:rsid w:val="00BF7B13"/>
    <w:rsid w:val="00C00055"/>
    <w:rsid w:val="00C00599"/>
    <w:rsid w:val="00C014FE"/>
    <w:rsid w:val="00C10CB5"/>
    <w:rsid w:val="00C1171B"/>
    <w:rsid w:val="00C16680"/>
    <w:rsid w:val="00C2073B"/>
    <w:rsid w:val="00C2296B"/>
    <w:rsid w:val="00C23639"/>
    <w:rsid w:val="00C278BC"/>
    <w:rsid w:val="00C31354"/>
    <w:rsid w:val="00C32364"/>
    <w:rsid w:val="00C33AFF"/>
    <w:rsid w:val="00C40473"/>
    <w:rsid w:val="00C46E34"/>
    <w:rsid w:val="00C530D3"/>
    <w:rsid w:val="00C61C78"/>
    <w:rsid w:val="00C61F09"/>
    <w:rsid w:val="00C62695"/>
    <w:rsid w:val="00C64498"/>
    <w:rsid w:val="00C66C57"/>
    <w:rsid w:val="00C66CAC"/>
    <w:rsid w:val="00C71E26"/>
    <w:rsid w:val="00C74A02"/>
    <w:rsid w:val="00C80B20"/>
    <w:rsid w:val="00C818C5"/>
    <w:rsid w:val="00C844E5"/>
    <w:rsid w:val="00C84E36"/>
    <w:rsid w:val="00C850BE"/>
    <w:rsid w:val="00C87480"/>
    <w:rsid w:val="00C9367C"/>
    <w:rsid w:val="00C937DF"/>
    <w:rsid w:val="00CA015D"/>
    <w:rsid w:val="00CA2ECF"/>
    <w:rsid w:val="00CA3092"/>
    <w:rsid w:val="00CB0818"/>
    <w:rsid w:val="00CB3799"/>
    <w:rsid w:val="00CB45C4"/>
    <w:rsid w:val="00CB5581"/>
    <w:rsid w:val="00CB6762"/>
    <w:rsid w:val="00CC0D00"/>
    <w:rsid w:val="00CC27E7"/>
    <w:rsid w:val="00CC430B"/>
    <w:rsid w:val="00CC5F99"/>
    <w:rsid w:val="00CC7C9E"/>
    <w:rsid w:val="00CD37D8"/>
    <w:rsid w:val="00CD4865"/>
    <w:rsid w:val="00CD49E2"/>
    <w:rsid w:val="00CD5A92"/>
    <w:rsid w:val="00CD5C90"/>
    <w:rsid w:val="00CE0526"/>
    <w:rsid w:val="00CE0E31"/>
    <w:rsid w:val="00CE4EC9"/>
    <w:rsid w:val="00CE5ADB"/>
    <w:rsid w:val="00CE6FFB"/>
    <w:rsid w:val="00CE76F2"/>
    <w:rsid w:val="00CF69E4"/>
    <w:rsid w:val="00CF7830"/>
    <w:rsid w:val="00D03CDB"/>
    <w:rsid w:val="00D04035"/>
    <w:rsid w:val="00D05CBB"/>
    <w:rsid w:val="00D07C13"/>
    <w:rsid w:val="00D100F1"/>
    <w:rsid w:val="00D10915"/>
    <w:rsid w:val="00D128E6"/>
    <w:rsid w:val="00D172D3"/>
    <w:rsid w:val="00D17F37"/>
    <w:rsid w:val="00D20E3F"/>
    <w:rsid w:val="00D21772"/>
    <w:rsid w:val="00D218E8"/>
    <w:rsid w:val="00D23A65"/>
    <w:rsid w:val="00D26AF6"/>
    <w:rsid w:val="00D30CD5"/>
    <w:rsid w:val="00D33D80"/>
    <w:rsid w:val="00D3692E"/>
    <w:rsid w:val="00D37AB0"/>
    <w:rsid w:val="00D406B7"/>
    <w:rsid w:val="00D4131D"/>
    <w:rsid w:val="00D41F18"/>
    <w:rsid w:val="00D437D5"/>
    <w:rsid w:val="00D458E2"/>
    <w:rsid w:val="00D4670C"/>
    <w:rsid w:val="00D52C45"/>
    <w:rsid w:val="00D55458"/>
    <w:rsid w:val="00D610B2"/>
    <w:rsid w:val="00D64B36"/>
    <w:rsid w:val="00D673FB"/>
    <w:rsid w:val="00D70BD6"/>
    <w:rsid w:val="00D70C27"/>
    <w:rsid w:val="00D71FB7"/>
    <w:rsid w:val="00D747FD"/>
    <w:rsid w:val="00D75EA8"/>
    <w:rsid w:val="00D86AD5"/>
    <w:rsid w:val="00D86CFA"/>
    <w:rsid w:val="00D91361"/>
    <w:rsid w:val="00D93B1C"/>
    <w:rsid w:val="00D95D1D"/>
    <w:rsid w:val="00DA0EE2"/>
    <w:rsid w:val="00DA59A0"/>
    <w:rsid w:val="00DB0BF1"/>
    <w:rsid w:val="00DB7789"/>
    <w:rsid w:val="00DC20A7"/>
    <w:rsid w:val="00DC55F0"/>
    <w:rsid w:val="00DC7EEC"/>
    <w:rsid w:val="00DD05A2"/>
    <w:rsid w:val="00DE031A"/>
    <w:rsid w:val="00DE17F1"/>
    <w:rsid w:val="00DE358A"/>
    <w:rsid w:val="00DE4F36"/>
    <w:rsid w:val="00DE54ED"/>
    <w:rsid w:val="00DF0CB7"/>
    <w:rsid w:val="00DF13BE"/>
    <w:rsid w:val="00DF3C09"/>
    <w:rsid w:val="00DF6975"/>
    <w:rsid w:val="00DF7290"/>
    <w:rsid w:val="00DF765B"/>
    <w:rsid w:val="00E05B76"/>
    <w:rsid w:val="00E05E8A"/>
    <w:rsid w:val="00E10AE7"/>
    <w:rsid w:val="00E115CF"/>
    <w:rsid w:val="00E14ED5"/>
    <w:rsid w:val="00E208DD"/>
    <w:rsid w:val="00E225E1"/>
    <w:rsid w:val="00E2268F"/>
    <w:rsid w:val="00E24C73"/>
    <w:rsid w:val="00E26E9E"/>
    <w:rsid w:val="00E31F46"/>
    <w:rsid w:val="00E32C9B"/>
    <w:rsid w:val="00E33C91"/>
    <w:rsid w:val="00E3535C"/>
    <w:rsid w:val="00E40040"/>
    <w:rsid w:val="00E40493"/>
    <w:rsid w:val="00E420E2"/>
    <w:rsid w:val="00E42F2A"/>
    <w:rsid w:val="00E45784"/>
    <w:rsid w:val="00E46AFC"/>
    <w:rsid w:val="00E46BA5"/>
    <w:rsid w:val="00E51D5C"/>
    <w:rsid w:val="00E545F3"/>
    <w:rsid w:val="00E56D60"/>
    <w:rsid w:val="00E605E6"/>
    <w:rsid w:val="00E658B5"/>
    <w:rsid w:val="00E71962"/>
    <w:rsid w:val="00E72B44"/>
    <w:rsid w:val="00E73DAB"/>
    <w:rsid w:val="00E7425F"/>
    <w:rsid w:val="00E82485"/>
    <w:rsid w:val="00E825FB"/>
    <w:rsid w:val="00E82CC4"/>
    <w:rsid w:val="00E93199"/>
    <w:rsid w:val="00EA4D17"/>
    <w:rsid w:val="00EA7993"/>
    <w:rsid w:val="00EB2A59"/>
    <w:rsid w:val="00EB42F5"/>
    <w:rsid w:val="00EB76AF"/>
    <w:rsid w:val="00EC45B6"/>
    <w:rsid w:val="00ED1D42"/>
    <w:rsid w:val="00ED3801"/>
    <w:rsid w:val="00ED5F43"/>
    <w:rsid w:val="00ED6423"/>
    <w:rsid w:val="00EE09A7"/>
    <w:rsid w:val="00EE2838"/>
    <w:rsid w:val="00EE3192"/>
    <w:rsid w:val="00EE6051"/>
    <w:rsid w:val="00EE7ADD"/>
    <w:rsid w:val="00EF0FBC"/>
    <w:rsid w:val="00EF10CB"/>
    <w:rsid w:val="00EF23DC"/>
    <w:rsid w:val="00F05E1B"/>
    <w:rsid w:val="00F1666C"/>
    <w:rsid w:val="00F23613"/>
    <w:rsid w:val="00F24B80"/>
    <w:rsid w:val="00F258FC"/>
    <w:rsid w:val="00F3032B"/>
    <w:rsid w:val="00F30F09"/>
    <w:rsid w:val="00F32047"/>
    <w:rsid w:val="00F34B56"/>
    <w:rsid w:val="00F358CA"/>
    <w:rsid w:val="00F40141"/>
    <w:rsid w:val="00F41559"/>
    <w:rsid w:val="00F419F0"/>
    <w:rsid w:val="00F4270C"/>
    <w:rsid w:val="00F43A08"/>
    <w:rsid w:val="00F443D8"/>
    <w:rsid w:val="00F46EDC"/>
    <w:rsid w:val="00F47E4A"/>
    <w:rsid w:val="00F5086B"/>
    <w:rsid w:val="00F5086C"/>
    <w:rsid w:val="00F53120"/>
    <w:rsid w:val="00F53647"/>
    <w:rsid w:val="00F60DFC"/>
    <w:rsid w:val="00F629BF"/>
    <w:rsid w:val="00F67102"/>
    <w:rsid w:val="00F71E89"/>
    <w:rsid w:val="00F73889"/>
    <w:rsid w:val="00F749C0"/>
    <w:rsid w:val="00F7548D"/>
    <w:rsid w:val="00F76477"/>
    <w:rsid w:val="00F8095E"/>
    <w:rsid w:val="00F83360"/>
    <w:rsid w:val="00F87C72"/>
    <w:rsid w:val="00F9099D"/>
    <w:rsid w:val="00F97569"/>
    <w:rsid w:val="00FA1B5D"/>
    <w:rsid w:val="00FA2A00"/>
    <w:rsid w:val="00FA36AF"/>
    <w:rsid w:val="00FA5663"/>
    <w:rsid w:val="00FA7B29"/>
    <w:rsid w:val="00FB0DC6"/>
    <w:rsid w:val="00FB2393"/>
    <w:rsid w:val="00FB4400"/>
    <w:rsid w:val="00FB710B"/>
    <w:rsid w:val="00FD06EA"/>
    <w:rsid w:val="00FD0B97"/>
    <w:rsid w:val="00FD29DB"/>
    <w:rsid w:val="00FD30BF"/>
    <w:rsid w:val="00FD3666"/>
    <w:rsid w:val="00FD480D"/>
    <w:rsid w:val="00FE0418"/>
    <w:rsid w:val="00FE0431"/>
    <w:rsid w:val="00FE047B"/>
    <w:rsid w:val="00FE4385"/>
    <w:rsid w:val="00FE4846"/>
    <w:rsid w:val="00FE5B65"/>
    <w:rsid w:val="00FE6959"/>
    <w:rsid w:val="00FE6BCA"/>
    <w:rsid w:val="00FF1434"/>
    <w:rsid w:val="00FF35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 w:type="paragraph" w:styleId="Felsorols">
    <w:name w:val="List Bullet"/>
    <w:basedOn w:val="Norml"/>
    <w:autoRedefine/>
    <w:unhideWhenUsed/>
    <w:rsid w:val="00315520"/>
    <w:pPr>
      <w:numPr>
        <w:numId w:val="10"/>
      </w:numPr>
      <w:spacing w:after="0" w:line="240" w:lineRule="auto"/>
    </w:pPr>
    <w:rPr>
      <w:rFonts w:eastAsia="Times New Roman"/>
      <w:b/>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25398522">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21534275">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589581949">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62707965">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734277538">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976571851">
      <w:bodyDiv w:val="1"/>
      <w:marLeft w:val="0"/>
      <w:marRight w:val="0"/>
      <w:marTop w:val="0"/>
      <w:marBottom w:val="0"/>
      <w:divBdr>
        <w:top w:val="none" w:sz="0" w:space="0" w:color="auto"/>
        <w:left w:val="none" w:sz="0" w:space="0" w:color="auto"/>
        <w:bottom w:val="none" w:sz="0" w:space="0" w:color="auto"/>
        <w:right w:val="none" w:sz="0" w:space="0" w:color="auto"/>
      </w:divBdr>
    </w:div>
    <w:div w:id="97996645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
    <w:div w:id="1140995096">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237478558">
      <w:bodyDiv w:val="1"/>
      <w:marLeft w:val="0"/>
      <w:marRight w:val="0"/>
      <w:marTop w:val="0"/>
      <w:marBottom w:val="0"/>
      <w:divBdr>
        <w:top w:val="none" w:sz="0" w:space="0" w:color="auto"/>
        <w:left w:val="none" w:sz="0" w:space="0" w:color="auto"/>
        <w:bottom w:val="none" w:sz="0" w:space="0" w:color="auto"/>
        <w:right w:val="none" w:sz="0" w:space="0" w:color="auto"/>
      </w:divBdr>
    </w:div>
    <w:div w:id="1380518044">
      <w:bodyDiv w:val="1"/>
      <w:marLeft w:val="0"/>
      <w:marRight w:val="0"/>
      <w:marTop w:val="0"/>
      <w:marBottom w:val="0"/>
      <w:divBdr>
        <w:top w:val="none" w:sz="0" w:space="0" w:color="auto"/>
        <w:left w:val="none" w:sz="0" w:space="0" w:color="auto"/>
        <w:bottom w:val="none" w:sz="0" w:space="0" w:color="auto"/>
        <w:right w:val="none" w:sz="0" w:space="0" w:color="auto"/>
      </w:divBdr>
    </w:div>
    <w:div w:id="1392381755">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602834351">
      <w:bodyDiv w:val="1"/>
      <w:marLeft w:val="0"/>
      <w:marRight w:val="0"/>
      <w:marTop w:val="0"/>
      <w:marBottom w:val="0"/>
      <w:divBdr>
        <w:top w:val="none" w:sz="0" w:space="0" w:color="auto"/>
        <w:left w:val="none" w:sz="0" w:space="0" w:color="auto"/>
        <w:bottom w:val="none" w:sz="0" w:space="0" w:color="auto"/>
        <w:right w:val="none" w:sz="0" w:space="0" w:color="auto"/>
      </w:divBdr>
    </w:div>
    <w:div w:id="1696226737">
      <w:bodyDiv w:val="1"/>
      <w:marLeft w:val="0"/>
      <w:marRight w:val="0"/>
      <w:marTop w:val="0"/>
      <w:marBottom w:val="0"/>
      <w:divBdr>
        <w:top w:val="none" w:sz="0" w:space="0" w:color="auto"/>
        <w:left w:val="none" w:sz="0" w:space="0" w:color="auto"/>
        <w:bottom w:val="none" w:sz="0" w:space="0" w:color="auto"/>
        <w:right w:val="none" w:sz="0" w:space="0" w:color="auto"/>
      </w:divBdr>
    </w:div>
    <w:div w:id="1806389685">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25013944">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2FF3-EC90-45DF-9BAE-AB740393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21</Pages>
  <Words>5809</Words>
  <Characters>40087</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Microsoft-fiók</cp:lastModifiedBy>
  <cp:revision>24</cp:revision>
  <cp:lastPrinted>2023-07-05T10:17:00Z</cp:lastPrinted>
  <dcterms:created xsi:type="dcterms:W3CDTF">2023-07-04T13:49:00Z</dcterms:created>
  <dcterms:modified xsi:type="dcterms:W3CDTF">2023-07-06T10:04:00Z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